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A86F2" w14:textId="3E69F08D" w:rsidR="0027202F" w:rsidRDefault="003D0D31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Key Stage 1</w:t>
      </w:r>
    </w:p>
    <w:tbl>
      <w:tblPr>
        <w:tblW w:w="155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501"/>
        <w:gridCol w:w="2600"/>
        <w:gridCol w:w="2599"/>
        <w:gridCol w:w="2599"/>
        <w:gridCol w:w="2600"/>
      </w:tblGrid>
      <w:tr w:rsidR="003D0D31" w:rsidRPr="0027202F" w14:paraId="2C4A6B3E" w14:textId="77777777" w:rsidTr="003A06F4">
        <w:tc>
          <w:tcPr>
            <w:tcW w:w="2694" w:type="dxa"/>
            <w:shd w:val="clear" w:color="auto" w:fill="A8D08D" w:themeFill="accent6" w:themeFillTint="99"/>
          </w:tcPr>
          <w:p w14:paraId="6C3E80DC" w14:textId="2D8818BF" w:rsidR="003D0D31" w:rsidRPr="0027202F" w:rsidRDefault="003D0D31" w:rsidP="003D0D3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Hlk156896061"/>
            <w:r w:rsidRPr="0027202F">
              <w:rPr>
                <w:rFonts w:ascii="Tahoma" w:hAnsi="Tahoma" w:cs="Tahoma"/>
                <w:b/>
                <w:sz w:val="24"/>
                <w:szCs w:val="24"/>
              </w:rPr>
              <w:t>National Curriculum</w:t>
            </w:r>
          </w:p>
          <w:p w14:paraId="7C07CCC4" w14:textId="03ED23C0" w:rsidR="003D0D31" w:rsidRPr="0027202F" w:rsidRDefault="003D0D31" w:rsidP="003D0D3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8D08D" w:themeFill="accent6" w:themeFillTint="99"/>
          </w:tcPr>
          <w:p w14:paraId="2CA402B7" w14:textId="77777777" w:rsidR="003D0D31" w:rsidRDefault="003D0D31" w:rsidP="003D0D3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Year 1</w:t>
            </w:r>
          </w:p>
          <w:p w14:paraId="52476F91" w14:textId="6441DD7E" w:rsidR="003D0D31" w:rsidRPr="0027202F" w:rsidRDefault="003D0D31" w:rsidP="003D0D3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Knowledge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14:paraId="51DE4BB1" w14:textId="77777777" w:rsidR="003D0D31" w:rsidRDefault="003D0D31" w:rsidP="003D0D3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Year 1 </w:t>
            </w:r>
          </w:p>
          <w:p w14:paraId="408A6A24" w14:textId="126F4608" w:rsidR="003D0D31" w:rsidRDefault="003D0D31" w:rsidP="003D0D3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599" w:type="dxa"/>
            <w:shd w:val="clear" w:color="auto" w:fill="BFBFBF" w:themeFill="background1" w:themeFillShade="BF"/>
          </w:tcPr>
          <w:p w14:paraId="198FEAF7" w14:textId="55F25EDC" w:rsidR="003D0D31" w:rsidRPr="0027202F" w:rsidRDefault="003D0D31" w:rsidP="003D0D3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A8D08D" w:themeFill="accent6" w:themeFillTint="99"/>
          </w:tcPr>
          <w:p w14:paraId="1A922437" w14:textId="77777777" w:rsidR="003D0D31" w:rsidRDefault="003D0D31" w:rsidP="003D0D3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 xml:space="preserve">Year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  <w:p w14:paraId="4135BEAD" w14:textId="0BC12CB5" w:rsidR="003D0D31" w:rsidRPr="0027202F" w:rsidRDefault="003D0D31" w:rsidP="003D0D3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Knowledge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14:paraId="69790D2B" w14:textId="77777777" w:rsidR="003D0D31" w:rsidRDefault="003D0D31" w:rsidP="003D0D3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 xml:space="preserve">Year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  <w:p w14:paraId="17B23FE8" w14:textId="57714ADD" w:rsidR="003D0D31" w:rsidRPr="0027202F" w:rsidRDefault="003D0D31" w:rsidP="003D0D3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</w:tr>
      <w:tr w:rsidR="003D0D31" w:rsidRPr="0027202F" w14:paraId="1365B742" w14:textId="77777777" w:rsidTr="00180D55">
        <w:tc>
          <w:tcPr>
            <w:tcW w:w="2694" w:type="dxa"/>
            <w:shd w:val="clear" w:color="auto" w:fill="A6A6A6" w:themeFill="background1" w:themeFillShade="A6"/>
          </w:tcPr>
          <w:p w14:paraId="7BD028FF" w14:textId="37084A31" w:rsidR="003D0D31" w:rsidRPr="0027202F" w:rsidRDefault="003D0D31" w:rsidP="003D0D3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A1AD7">
              <w:rPr>
                <w:rFonts w:ascii="Tahoma" w:hAnsi="Tahoma" w:cs="Tahoma"/>
                <w:sz w:val="24"/>
                <w:szCs w:val="24"/>
              </w:rPr>
              <w:t>Pupils will learn:</w:t>
            </w:r>
          </w:p>
        </w:tc>
        <w:tc>
          <w:tcPr>
            <w:tcW w:w="12899" w:type="dxa"/>
            <w:gridSpan w:val="5"/>
            <w:shd w:val="clear" w:color="auto" w:fill="A6A6A6" w:themeFill="background1" w:themeFillShade="A6"/>
          </w:tcPr>
          <w:p w14:paraId="4034A254" w14:textId="1E041396" w:rsidR="003D0D31" w:rsidRPr="00EA1AD7" w:rsidRDefault="003D0D31" w:rsidP="003D0D3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1AD7">
              <w:rPr>
                <w:rFonts w:ascii="Tahoma" w:hAnsi="Tahoma" w:cs="Tahoma"/>
                <w:sz w:val="24"/>
                <w:szCs w:val="24"/>
              </w:rPr>
              <w:t xml:space="preserve">Children will know </w:t>
            </w: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A1AD7">
              <w:rPr>
                <w:rFonts w:ascii="Tahoma" w:hAnsi="Tahoma" w:cs="Tahoma"/>
                <w:sz w:val="24"/>
                <w:szCs w:val="24"/>
              </w:rPr>
              <w:t>how to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  <w:r w:rsidRPr="00EA1AD7">
              <w:rPr>
                <w:rFonts w:ascii="Tahoma" w:hAnsi="Tahoma" w:cs="Tahoma"/>
                <w:sz w:val="24"/>
                <w:szCs w:val="24"/>
              </w:rPr>
              <w:t>/be able to:</w:t>
            </w:r>
          </w:p>
          <w:p w14:paraId="7F26ED2C" w14:textId="77777777" w:rsidR="003D0D31" w:rsidRPr="0027202F" w:rsidRDefault="003D0D31" w:rsidP="003D0D3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bookmarkEnd w:id="0"/>
      <w:tr w:rsidR="003D0D31" w:rsidRPr="00180D55" w14:paraId="26469C92" w14:textId="77777777" w:rsidTr="00180D55">
        <w:trPr>
          <w:trHeight w:val="515"/>
        </w:trPr>
        <w:tc>
          <w:tcPr>
            <w:tcW w:w="2694" w:type="dxa"/>
            <w:shd w:val="clear" w:color="auto" w:fill="FF0000"/>
          </w:tcPr>
          <w:p w14:paraId="6DB29097" w14:textId="77777777" w:rsidR="003D0D31" w:rsidRPr="00180D55" w:rsidRDefault="003D0D31" w:rsidP="003D0D31">
            <w:pPr>
              <w:rPr>
                <w:rFonts w:ascii="Tahoma" w:eastAsia="Museo Slab 500" w:hAnsi="Tahoma" w:cs="Tahoma"/>
                <w:b/>
              </w:rPr>
            </w:pPr>
            <w:r w:rsidRPr="00180D55">
              <w:rPr>
                <w:rFonts w:ascii="Tahoma" w:eastAsia="Museo Slab 500" w:hAnsi="Tahoma" w:cs="Tahoma"/>
                <w:b/>
              </w:rPr>
              <w:t xml:space="preserve">Listen and appraise </w:t>
            </w:r>
          </w:p>
        </w:tc>
        <w:tc>
          <w:tcPr>
            <w:tcW w:w="2501" w:type="dxa"/>
          </w:tcPr>
          <w:p w14:paraId="7661DF86" w14:textId="0305AB08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know </w:t>
            </w:r>
            <w:r w:rsidR="00117A0F">
              <w:rPr>
                <w:rFonts w:ascii="Tahoma" w:eastAsia="Museo Slab 500" w:hAnsi="Tahoma" w:cs="Tahoma"/>
              </w:rPr>
              <w:t xml:space="preserve">up to </w:t>
            </w:r>
            <w:r w:rsidRPr="00180D55">
              <w:rPr>
                <w:rFonts w:ascii="Tahoma" w:eastAsia="Museo Slab 500" w:hAnsi="Tahoma" w:cs="Tahoma"/>
              </w:rPr>
              <w:t xml:space="preserve">three songs off by heart. </w:t>
            </w:r>
          </w:p>
          <w:p w14:paraId="23C8FC76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7089FA2E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know what the songs are about. </w:t>
            </w:r>
          </w:p>
          <w:p w14:paraId="784FA334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223502B2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know and recognise the sound and names of some of the instruments they use.</w:t>
            </w:r>
          </w:p>
        </w:tc>
        <w:tc>
          <w:tcPr>
            <w:tcW w:w="2600" w:type="dxa"/>
          </w:tcPr>
          <w:p w14:paraId="66B5236E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learn how they can enjoy moving to music by dancing, marching, being animals or pop stars.</w:t>
            </w:r>
          </w:p>
        </w:tc>
        <w:tc>
          <w:tcPr>
            <w:tcW w:w="2599" w:type="dxa"/>
            <w:vMerge w:val="restart"/>
            <w:shd w:val="clear" w:color="auto" w:fill="BFBFBF"/>
          </w:tcPr>
          <w:p w14:paraId="4E1D18B7" w14:textId="6C5EA337" w:rsidR="003A06F4" w:rsidRPr="00180D55" w:rsidRDefault="003A06F4" w:rsidP="003A0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76" w:lineRule="auto"/>
              <w:rPr>
                <w:rFonts w:ascii="Tahoma" w:eastAsia="Museo Slab 500" w:hAnsi="Tahoma" w:cs="Tahoma"/>
              </w:rPr>
            </w:pPr>
          </w:p>
        </w:tc>
        <w:tc>
          <w:tcPr>
            <w:tcW w:w="2599" w:type="dxa"/>
          </w:tcPr>
          <w:p w14:paraId="4D49F195" w14:textId="1F3C319F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know </w:t>
            </w:r>
            <w:r w:rsidR="00117A0F">
              <w:rPr>
                <w:rFonts w:ascii="Tahoma" w:eastAsia="Museo Slab 500" w:hAnsi="Tahoma" w:cs="Tahoma"/>
              </w:rPr>
              <w:t xml:space="preserve">up to </w:t>
            </w:r>
            <w:r w:rsidRPr="00180D55">
              <w:rPr>
                <w:rFonts w:ascii="Tahoma" w:eastAsia="Museo Slab 500" w:hAnsi="Tahoma" w:cs="Tahoma"/>
              </w:rPr>
              <w:t xml:space="preserve">three songs off by heart. </w:t>
            </w:r>
          </w:p>
          <w:p w14:paraId="28C5B773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441B73D8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know some </w:t>
            </w:r>
            <w:proofErr w:type="gramStart"/>
            <w:r w:rsidRPr="00180D55">
              <w:rPr>
                <w:rFonts w:ascii="Tahoma" w:eastAsia="Museo Slab 500" w:hAnsi="Tahoma" w:cs="Tahoma"/>
              </w:rPr>
              <w:t>songs</w:t>
            </w:r>
            <w:proofErr w:type="gramEnd"/>
            <w:r w:rsidRPr="00180D55">
              <w:rPr>
                <w:rFonts w:ascii="Tahoma" w:eastAsia="Museo Slab 500" w:hAnsi="Tahoma" w:cs="Tahoma"/>
              </w:rPr>
              <w:t xml:space="preserve"> have a chorus or a response/answer.</w:t>
            </w:r>
          </w:p>
          <w:p w14:paraId="6C3800BB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3B80E8EA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know that songs have a musical style.</w:t>
            </w:r>
          </w:p>
        </w:tc>
        <w:tc>
          <w:tcPr>
            <w:tcW w:w="2600" w:type="dxa"/>
          </w:tcPr>
          <w:p w14:paraId="5B7430E6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learn how they can enjoy moving to music by dancing, marching, being animals or pop stars. </w:t>
            </w:r>
          </w:p>
          <w:p w14:paraId="1384C3DF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675AED18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learn how songs can tell a story or describe an idea.</w:t>
            </w:r>
          </w:p>
        </w:tc>
      </w:tr>
      <w:tr w:rsidR="003D0D31" w:rsidRPr="00180D55" w14:paraId="18D476B1" w14:textId="77777777" w:rsidTr="00180D55">
        <w:trPr>
          <w:trHeight w:val="250"/>
        </w:trPr>
        <w:tc>
          <w:tcPr>
            <w:tcW w:w="2694" w:type="dxa"/>
            <w:shd w:val="clear" w:color="auto" w:fill="FFC000"/>
          </w:tcPr>
          <w:p w14:paraId="7DF14143" w14:textId="77777777" w:rsidR="003D0D31" w:rsidRPr="00180D55" w:rsidRDefault="003D0D31" w:rsidP="003D0D31">
            <w:pPr>
              <w:rPr>
                <w:rFonts w:ascii="Tahoma" w:eastAsia="Museo Slab 500" w:hAnsi="Tahoma" w:cs="Tahoma"/>
                <w:b/>
              </w:rPr>
            </w:pPr>
            <w:r w:rsidRPr="00180D55">
              <w:rPr>
                <w:rFonts w:ascii="Tahoma" w:eastAsia="Museo Slab 500" w:hAnsi="Tahoma" w:cs="Tahoma"/>
                <w:b/>
              </w:rPr>
              <w:t xml:space="preserve">Musical warm up games, embedding pulse, rhythm and pitch </w:t>
            </w:r>
          </w:p>
        </w:tc>
        <w:tc>
          <w:tcPr>
            <w:tcW w:w="2501" w:type="dxa"/>
          </w:tcPr>
          <w:p w14:paraId="2B619855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know that music has a steady pulse, like a heartbeat. </w:t>
            </w:r>
          </w:p>
          <w:p w14:paraId="5A1DCB6B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4411C035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know that we can create rhythms from words, our names, favourite food, colours and animals.</w:t>
            </w:r>
          </w:p>
          <w:p w14:paraId="78078026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</w:tc>
        <w:tc>
          <w:tcPr>
            <w:tcW w:w="2600" w:type="dxa"/>
          </w:tcPr>
          <w:p w14:paraId="52CC3C45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lastRenderedPageBreak/>
              <w:t>To find the pulse.</w:t>
            </w:r>
          </w:p>
          <w:p w14:paraId="003116AF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763FF576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listen to the rhythm and clap back. </w:t>
            </w:r>
          </w:p>
          <w:p w14:paraId="0EB8B16C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5E7B4058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copy back short rhythmic phrases based on words, with one and two syllables whilst </w:t>
            </w:r>
            <w:r w:rsidRPr="00180D55">
              <w:rPr>
                <w:rFonts w:ascii="Tahoma" w:eastAsia="Museo Slab 500" w:hAnsi="Tahoma" w:cs="Tahoma"/>
              </w:rPr>
              <w:lastRenderedPageBreak/>
              <w:t>marching to the steady beat.</w:t>
            </w:r>
          </w:p>
          <w:p w14:paraId="39604E14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3EA03480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create rhythms for others to copy.</w:t>
            </w:r>
          </w:p>
          <w:p w14:paraId="230AE72C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74534033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listen and sing back.</w:t>
            </w:r>
          </w:p>
          <w:p w14:paraId="38D2CDBA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0A2B3350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use their voices to copy back using ‘la’, whist marching to the steady beat.</w:t>
            </w:r>
          </w:p>
          <w:p w14:paraId="365C3644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0A9A9D02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use their voices to copy back using ‘la’.</w:t>
            </w:r>
          </w:p>
        </w:tc>
        <w:tc>
          <w:tcPr>
            <w:tcW w:w="2599" w:type="dxa"/>
            <w:vMerge/>
            <w:shd w:val="clear" w:color="auto" w:fill="BFBFBF"/>
          </w:tcPr>
          <w:p w14:paraId="68860215" w14:textId="77777777" w:rsidR="003D0D31" w:rsidRPr="00180D55" w:rsidRDefault="003D0D31" w:rsidP="003D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Museo Slab 500" w:hAnsi="Tahoma" w:cs="Tahoma"/>
              </w:rPr>
            </w:pPr>
          </w:p>
        </w:tc>
        <w:tc>
          <w:tcPr>
            <w:tcW w:w="2599" w:type="dxa"/>
          </w:tcPr>
          <w:p w14:paraId="780ACDD8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know that music has a steady pulse, like a heartbeat. </w:t>
            </w:r>
          </w:p>
          <w:p w14:paraId="5187DF17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64864680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know that we can create rhythms from words, our names, favourite food, colours and animals.</w:t>
            </w:r>
          </w:p>
          <w:p w14:paraId="0E4B91D7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0426A9D2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know that rhythms are different from the steady pulse. </w:t>
            </w:r>
          </w:p>
          <w:p w14:paraId="5A4D800E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6A367DB6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know that they add high and low sounds, pitch, when they sing and play instruments.</w:t>
            </w:r>
          </w:p>
        </w:tc>
        <w:tc>
          <w:tcPr>
            <w:tcW w:w="2600" w:type="dxa"/>
          </w:tcPr>
          <w:p w14:paraId="4781AD25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lastRenderedPageBreak/>
              <w:t>To find the pulse.</w:t>
            </w:r>
          </w:p>
          <w:p w14:paraId="54DC5236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234ABF6E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listen to the rhythm and clap back. </w:t>
            </w:r>
          </w:p>
          <w:p w14:paraId="059EA253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31C608F2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copy back short rhythmic phrases based on words, with one and two syllables whilst </w:t>
            </w:r>
            <w:r w:rsidRPr="00180D55">
              <w:rPr>
                <w:rFonts w:ascii="Tahoma" w:eastAsia="Museo Slab 500" w:hAnsi="Tahoma" w:cs="Tahoma"/>
              </w:rPr>
              <w:lastRenderedPageBreak/>
              <w:t>marching the steady beat.</w:t>
            </w:r>
          </w:p>
          <w:p w14:paraId="1551E7A3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023002C7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create rhythms for others to copy.</w:t>
            </w:r>
          </w:p>
          <w:p w14:paraId="06E7465E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71832EDB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listen and sing back. </w:t>
            </w:r>
          </w:p>
          <w:p w14:paraId="50A98CEC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139010BB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use their voices to copy back using ‘la’, whilst marching the steady beat.</w:t>
            </w:r>
          </w:p>
          <w:p w14:paraId="18DE84FE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2BA0BA73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use their voices to copy back using ‘la’.</w:t>
            </w:r>
          </w:p>
          <w:p w14:paraId="501D8DC4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</w:tc>
      </w:tr>
      <w:tr w:rsidR="003D0D31" w:rsidRPr="00180D55" w14:paraId="330C13E8" w14:textId="77777777" w:rsidTr="00180D55">
        <w:trPr>
          <w:trHeight w:val="250"/>
        </w:trPr>
        <w:tc>
          <w:tcPr>
            <w:tcW w:w="2694" w:type="dxa"/>
            <w:shd w:val="clear" w:color="auto" w:fill="92D050"/>
          </w:tcPr>
          <w:p w14:paraId="29DA19A7" w14:textId="77777777" w:rsidR="003D0D31" w:rsidRPr="00180D55" w:rsidRDefault="003D0D31" w:rsidP="003D0D31">
            <w:pPr>
              <w:rPr>
                <w:rFonts w:ascii="Tahoma" w:eastAsia="Museo Slab 500" w:hAnsi="Tahoma" w:cs="Tahoma"/>
                <w:b/>
              </w:rPr>
            </w:pPr>
            <w:r w:rsidRPr="00180D55">
              <w:rPr>
                <w:rFonts w:ascii="Tahoma" w:eastAsia="Museo Slab 500" w:hAnsi="Tahoma" w:cs="Tahoma"/>
                <w:b/>
              </w:rPr>
              <w:lastRenderedPageBreak/>
              <w:t xml:space="preserve">Singing </w:t>
            </w:r>
          </w:p>
        </w:tc>
        <w:tc>
          <w:tcPr>
            <w:tcW w:w="2501" w:type="dxa"/>
          </w:tcPr>
          <w:p w14:paraId="2F16DBBC" w14:textId="70CB0BC6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confidently sing or rap </w:t>
            </w:r>
            <w:r w:rsidR="00117A0F">
              <w:rPr>
                <w:rFonts w:ascii="Tahoma" w:eastAsia="Museo Slab 500" w:hAnsi="Tahoma" w:cs="Tahoma"/>
              </w:rPr>
              <w:t xml:space="preserve">up to </w:t>
            </w:r>
            <w:r w:rsidRPr="00180D55">
              <w:rPr>
                <w:rFonts w:ascii="Tahoma" w:eastAsia="Museo Slab 500" w:hAnsi="Tahoma" w:cs="Tahoma"/>
              </w:rPr>
              <w:t>three songs from memory and sing them in unison.</w:t>
            </w:r>
          </w:p>
          <w:p w14:paraId="1AF87A64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</w:tc>
        <w:tc>
          <w:tcPr>
            <w:tcW w:w="2600" w:type="dxa"/>
          </w:tcPr>
          <w:p w14:paraId="497BFF8E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learn about voices, singing notes of different pitches (high and low). </w:t>
            </w:r>
          </w:p>
          <w:p w14:paraId="3507D163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07F8A4E6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learn that they can make different types of sounds with their voices </w:t>
            </w:r>
            <w:r w:rsidRPr="00180D55">
              <w:rPr>
                <w:rFonts w:ascii="Tahoma" w:eastAsia="Museo Slab 500" w:hAnsi="Tahoma" w:cs="Tahoma"/>
              </w:rPr>
              <w:lastRenderedPageBreak/>
              <w:t xml:space="preserve">– you can </w:t>
            </w:r>
            <w:proofErr w:type="spellStart"/>
            <w:r w:rsidRPr="00180D55">
              <w:rPr>
                <w:rFonts w:ascii="Tahoma" w:eastAsia="Museo Slab 500" w:hAnsi="Tahoma" w:cs="Tahoma"/>
              </w:rPr>
              <w:t>rap</w:t>
            </w:r>
            <w:proofErr w:type="spellEnd"/>
            <w:r w:rsidRPr="00180D55">
              <w:rPr>
                <w:rFonts w:ascii="Tahoma" w:eastAsia="Museo Slab 500" w:hAnsi="Tahoma" w:cs="Tahoma"/>
              </w:rPr>
              <w:t xml:space="preserve"> or say words in rhythm.</w:t>
            </w:r>
          </w:p>
          <w:p w14:paraId="68DACE8A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 </w:t>
            </w:r>
          </w:p>
          <w:p w14:paraId="2D326CCF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learn to start and stop singing when following a leader.</w:t>
            </w:r>
          </w:p>
        </w:tc>
        <w:tc>
          <w:tcPr>
            <w:tcW w:w="2599" w:type="dxa"/>
            <w:vMerge/>
            <w:shd w:val="clear" w:color="auto" w:fill="BFBFBF"/>
          </w:tcPr>
          <w:p w14:paraId="02851187" w14:textId="77777777" w:rsidR="003D0D31" w:rsidRPr="00180D55" w:rsidRDefault="003D0D31" w:rsidP="003D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Museo Slab 500" w:hAnsi="Tahoma" w:cs="Tahoma"/>
              </w:rPr>
            </w:pPr>
          </w:p>
        </w:tc>
        <w:tc>
          <w:tcPr>
            <w:tcW w:w="2599" w:type="dxa"/>
          </w:tcPr>
          <w:p w14:paraId="45FE10BB" w14:textId="38A4E410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confidently know and sing </w:t>
            </w:r>
            <w:r w:rsidR="00117A0F">
              <w:rPr>
                <w:rFonts w:ascii="Tahoma" w:eastAsia="Museo Slab 500" w:hAnsi="Tahoma" w:cs="Tahoma"/>
              </w:rPr>
              <w:t xml:space="preserve">up to </w:t>
            </w:r>
            <w:bookmarkStart w:id="1" w:name="_GoBack"/>
            <w:bookmarkEnd w:id="1"/>
            <w:r w:rsidRPr="00180D55">
              <w:rPr>
                <w:rFonts w:ascii="Tahoma" w:eastAsia="Museo Slab 500" w:hAnsi="Tahoma" w:cs="Tahoma"/>
              </w:rPr>
              <w:t xml:space="preserve">three songs from memory. </w:t>
            </w:r>
          </w:p>
          <w:p w14:paraId="3ED4A19D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7E48E00B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know that unison is everyone singing at the same time.</w:t>
            </w:r>
          </w:p>
          <w:p w14:paraId="4CC8084C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30F320A7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lastRenderedPageBreak/>
              <w:t>To know that songs include other ways of using the voice e.g. rapping (spoken word).</w:t>
            </w:r>
          </w:p>
          <w:p w14:paraId="7A3886B9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6595622A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know why we need to warm up our voices.</w:t>
            </w:r>
          </w:p>
        </w:tc>
        <w:tc>
          <w:tcPr>
            <w:tcW w:w="2600" w:type="dxa"/>
          </w:tcPr>
          <w:p w14:paraId="2EE3C1F2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lastRenderedPageBreak/>
              <w:t>To learn about voices singing notes of different pitches (high and low).</w:t>
            </w:r>
          </w:p>
          <w:p w14:paraId="72942ED6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39D5C459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learn that they can make different types of sounds with their voices </w:t>
            </w:r>
            <w:r w:rsidRPr="00180D55">
              <w:rPr>
                <w:rFonts w:ascii="Tahoma" w:eastAsia="Museo Slab 500" w:hAnsi="Tahoma" w:cs="Tahoma"/>
              </w:rPr>
              <w:lastRenderedPageBreak/>
              <w:t xml:space="preserve">– you can rap (spoken word with rhythm). </w:t>
            </w:r>
          </w:p>
          <w:p w14:paraId="58DA66DE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4DA93900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find a comfortable singing position.</w:t>
            </w:r>
          </w:p>
          <w:p w14:paraId="6FFC937B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47B2D7C2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learn to start and stop singing when following a leader.</w:t>
            </w:r>
          </w:p>
        </w:tc>
      </w:tr>
      <w:tr w:rsidR="003D0D31" w:rsidRPr="00180D55" w14:paraId="5AB1108B" w14:textId="77777777" w:rsidTr="00180D55">
        <w:trPr>
          <w:trHeight w:val="250"/>
        </w:trPr>
        <w:tc>
          <w:tcPr>
            <w:tcW w:w="2694" w:type="dxa"/>
            <w:shd w:val="clear" w:color="auto" w:fill="00B0F0"/>
          </w:tcPr>
          <w:p w14:paraId="71646A5E" w14:textId="77777777" w:rsidR="003D0D31" w:rsidRPr="00180D55" w:rsidRDefault="003D0D31" w:rsidP="003D0D31">
            <w:pPr>
              <w:rPr>
                <w:rFonts w:ascii="Tahoma" w:eastAsia="Museo Slab 500" w:hAnsi="Tahoma" w:cs="Tahoma"/>
                <w:b/>
              </w:rPr>
            </w:pPr>
            <w:r w:rsidRPr="00180D55">
              <w:rPr>
                <w:rFonts w:ascii="Tahoma" w:eastAsia="Museo Slab 500" w:hAnsi="Tahoma" w:cs="Tahoma"/>
                <w:b/>
              </w:rPr>
              <w:lastRenderedPageBreak/>
              <w:t xml:space="preserve">Playing </w:t>
            </w:r>
          </w:p>
        </w:tc>
        <w:tc>
          <w:tcPr>
            <w:tcW w:w="2501" w:type="dxa"/>
          </w:tcPr>
          <w:p w14:paraId="3451961B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learn the names of the notes in their instrumental part from memory or when written down. </w:t>
            </w:r>
          </w:p>
          <w:p w14:paraId="38F84A53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284814B1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learn the names of the instruments they are playing.</w:t>
            </w:r>
          </w:p>
          <w:p w14:paraId="704E892A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</w:tc>
        <w:tc>
          <w:tcPr>
            <w:tcW w:w="2600" w:type="dxa"/>
          </w:tcPr>
          <w:p w14:paraId="0FF0F950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treat instruments carefully and with respect.</w:t>
            </w:r>
          </w:p>
          <w:p w14:paraId="2A9918A7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4E53870C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play a tuned instrumental part with the song they perform. </w:t>
            </w:r>
          </w:p>
          <w:p w14:paraId="7570C307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01F6E46C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learn to play an instrumental part that matches their musical challenge, using one of the differentiated parts (a one-note part, a simple part, medium part). </w:t>
            </w:r>
          </w:p>
          <w:p w14:paraId="77A5C6E4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2DCC19DC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lastRenderedPageBreak/>
              <w:t>To listen to and follow musical instructions from a leader.</w:t>
            </w:r>
          </w:p>
        </w:tc>
        <w:tc>
          <w:tcPr>
            <w:tcW w:w="2599" w:type="dxa"/>
            <w:vMerge w:val="restart"/>
            <w:shd w:val="clear" w:color="auto" w:fill="BFBFBF"/>
          </w:tcPr>
          <w:p w14:paraId="0A08CF3D" w14:textId="77777777" w:rsidR="003D0D31" w:rsidRPr="00180D55" w:rsidRDefault="003D0D31" w:rsidP="003D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Museo Slab 500" w:hAnsi="Tahoma" w:cs="Tahoma"/>
              </w:rPr>
            </w:pPr>
          </w:p>
        </w:tc>
        <w:tc>
          <w:tcPr>
            <w:tcW w:w="2599" w:type="dxa"/>
          </w:tcPr>
          <w:p w14:paraId="0F030120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learn the names of the notes in their instrumental part from memory or when written down. </w:t>
            </w:r>
          </w:p>
          <w:p w14:paraId="014ED151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47C0B5BD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know the names of un-tuned percussion instruments played in class.</w:t>
            </w:r>
          </w:p>
        </w:tc>
        <w:tc>
          <w:tcPr>
            <w:tcW w:w="2600" w:type="dxa"/>
          </w:tcPr>
          <w:p w14:paraId="4708FF09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treat instruments carefully and with respect. </w:t>
            </w:r>
          </w:p>
          <w:p w14:paraId="3F2CC660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33C31D01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learn to play a tuned instrumental part that matches their musical challenge, using one of the differentiated parts (a one-note, simple or medium part).</w:t>
            </w:r>
          </w:p>
          <w:p w14:paraId="5F3C77D1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2DCD7F91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play the part in time with the steady pulse. </w:t>
            </w:r>
          </w:p>
          <w:p w14:paraId="3FA3B412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063FDA94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lastRenderedPageBreak/>
              <w:t>To listen to and follow musical instructions from a leader.</w:t>
            </w:r>
          </w:p>
        </w:tc>
      </w:tr>
      <w:tr w:rsidR="003D0D31" w:rsidRPr="00180D55" w14:paraId="022C1D09" w14:textId="77777777" w:rsidTr="00180D55">
        <w:trPr>
          <w:trHeight w:val="250"/>
        </w:trPr>
        <w:tc>
          <w:tcPr>
            <w:tcW w:w="2694" w:type="dxa"/>
            <w:shd w:val="clear" w:color="auto" w:fill="7030A0"/>
          </w:tcPr>
          <w:p w14:paraId="55D487DA" w14:textId="77777777" w:rsidR="003D0D31" w:rsidRPr="00180D55" w:rsidRDefault="003D0D31" w:rsidP="003D0D31">
            <w:pPr>
              <w:rPr>
                <w:rFonts w:ascii="Tahoma" w:eastAsia="Museo Slab 500" w:hAnsi="Tahoma" w:cs="Tahoma"/>
                <w:b/>
              </w:rPr>
            </w:pPr>
            <w:r w:rsidRPr="00180D55">
              <w:rPr>
                <w:rFonts w:ascii="Tahoma" w:eastAsia="Museo Slab 500" w:hAnsi="Tahoma" w:cs="Tahoma"/>
                <w:b/>
              </w:rPr>
              <w:lastRenderedPageBreak/>
              <w:t xml:space="preserve">Improvisation </w:t>
            </w:r>
          </w:p>
        </w:tc>
        <w:tc>
          <w:tcPr>
            <w:tcW w:w="2501" w:type="dxa"/>
          </w:tcPr>
          <w:p w14:paraId="556C8A7D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learn that improvisation is about making up your own tunes on the spot. </w:t>
            </w:r>
          </w:p>
          <w:p w14:paraId="4009C483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51C4AD08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learn that when someone improvises, they make up their own tune that has never been heard before. </w:t>
            </w:r>
          </w:p>
          <w:p w14:paraId="012EE4C6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7F0B43BC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learn that it is not written down and belongs to them. </w:t>
            </w:r>
          </w:p>
          <w:p w14:paraId="6E329242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learn that everyone can improvise!</w:t>
            </w:r>
          </w:p>
          <w:p w14:paraId="2521E93C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</w:tc>
        <w:tc>
          <w:tcPr>
            <w:tcW w:w="2600" w:type="dxa"/>
          </w:tcPr>
          <w:p w14:paraId="20FD74FF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Clap and Improvise – To listen and clap back, then listen and clap your own answer (rhythms of words).</w:t>
            </w:r>
          </w:p>
          <w:p w14:paraId="367E1814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 </w:t>
            </w:r>
          </w:p>
          <w:p w14:paraId="1E6E8F02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Sing, Play and Improvise – To use voices and instruments, to listen and sing back, then listen and play your own answer using one or two notes. </w:t>
            </w:r>
          </w:p>
          <w:p w14:paraId="12710E1B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1636D523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Improvise! – To take it in turns to improvise using one or two notes.</w:t>
            </w:r>
          </w:p>
        </w:tc>
        <w:tc>
          <w:tcPr>
            <w:tcW w:w="2599" w:type="dxa"/>
            <w:vMerge/>
            <w:shd w:val="clear" w:color="auto" w:fill="BFBFBF"/>
          </w:tcPr>
          <w:p w14:paraId="509B6373" w14:textId="77777777" w:rsidR="003D0D31" w:rsidRPr="00180D55" w:rsidRDefault="003D0D31" w:rsidP="003D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Museo Slab 500" w:hAnsi="Tahoma" w:cs="Tahoma"/>
              </w:rPr>
            </w:pPr>
          </w:p>
        </w:tc>
        <w:tc>
          <w:tcPr>
            <w:tcW w:w="2599" w:type="dxa"/>
          </w:tcPr>
          <w:p w14:paraId="74431468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learn that improvisation is making up your own tunes on the spot. </w:t>
            </w:r>
          </w:p>
          <w:p w14:paraId="4C72CD9F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6B471FB4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learn that when someone improvises, they make up their own tune that has never been heard before. </w:t>
            </w:r>
          </w:p>
          <w:p w14:paraId="22983F84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45C97FFF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learn that it is not written down and belongs to them. </w:t>
            </w:r>
          </w:p>
          <w:p w14:paraId="5E4039B1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60F23642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learn that everyone can improvise, and you can use one or two notes.</w:t>
            </w:r>
          </w:p>
        </w:tc>
        <w:tc>
          <w:tcPr>
            <w:tcW w:w="2600" w:type="dxa"/>
          </w:tcPr>
          <w:p w14:paraId="47185E96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Clap and Improvise – To listen and clap back, then listen and clap your own answer (rhythms of words). </w:t>
            </w:r>
          </w:p>
          <w:p w14:paraId="0CF18DD1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29DA3EED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Sing, Play and Improvise – To use voices and instruments, to listen and sing back, then listen and play your own answer using one or two notes. </w:t>
            </w:r>
          </w:p>
          <w:p w14:paraId="34ACE62F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68077BFA" w14:textId="77777777" w:rsidR="003D0D31" w:rsidRPr="00180D55" w:rsidRDefault="003D0D31" w:rsidP="003D0D31">
            <w:pPr>
              <w:rPr>
                <w:rFonts w:ascii="Tahoma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Improvise! – To take it in turns to improvise using one or two notes.</w:t>
            </w:r>
          </w:p>
        </w:tc>
      </w:tr>
      <w:tr w:rsidR="003D0D31" w:rsidRPr="00180D55" w14:paraId="070B9EB5" w14:textId="77777777" w:rsidTr="00180D55">
        <w:trPr>
          <w:trHeight w:val="250"/>
        </w:trPr>
        <w:tc>
          <w:tcPr>
            <w:tcW w:w="2694" w:type="dxa"/>
            <w:shd w:val="clear" w:color="auto" w:fill="F4B083"/>
          </w:tcPr>
          <w:p w14:paraId="7162955E" w14:textId="77777777" w:rsidR="003D0D31" w:rsidRPr="00180D55" w:rsidRDefault="003D0D31" w:rsidP="003D0D31">
            <w:pPr>
              <w:rPr>
                <w:rFonts w:ascii="Tahoma" w:eastAsia="Museo Slab 500" w:hAnsi="Tahoma" w:cs="Tahoma"/>
                <w:b/>
              </w:rPr>
            </w:pPr>
            <w:r w:rsidRPr="00180D55">
              <w:rPr>
                <w:rFonts w:ascii="Tahoma" w:eastAsia="Museo Slab 500" w:hAnsi="Tahoma" w:cs="Tahoma"/>
                <w:b/>
              </w:rPr>
              <w:t xml:space="preserve">Composition </w:t>
            </w:r>
          </w:p>
        </w:tc>
        <w:tc>
          <w:tcPr>
            <w:tcW w:w="2501" w:type="dxa"/>
          </w:tcPr>
          <w:p w14:paraId="6E0932B4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learn that composing is like writing a story with music.</w:t>
            </w:r>
          </w:p>
          <w:p w14:paraId="71EB2863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 </w:t>
            </w:r>
          </w:p>
          <w:p w14:paraId="657947B0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lastRenderedPageBreak/>
              <w:t>To know that everyone can compose.</w:t>
            </w:r>
          </w:p>
        </w:tc>
        <w:tc>
          <w:tcPr>
            <w:tcW w:w="2600" w:type="dxa"/>
          </w:tcPr>
          <w:p w14:paraId="78C0102A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lastRenderedPageBreak/>
              <w:t xml:space="preserve">To learn to help create a simple melody using one, two or three notes. </w:t>
            </w:r>
          </w:p>
          <w:p w14:paraId="7B39044E" w14:textId="77777777" w:rsidR="003D0D31" w:rsidRPr="00180D55" w:rsidRDefault="003D0D31" w:rsidP="003D0D31">
            <w:pPr>
              <w:rPr>
                <w:rFonts w:ascii="Tahoma" w:eastAsia="Courier New" w:hAnsi="Tahoma" w:cs="Tahoma"/>
              </w:rPr>
            </w:pPr>
          </w:p>
          <w:p w14:paraId="556717A6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lastRenderedPageBreak/>
              <w:t>To learn how the notes of the composition can be written down and changed if necessary.</w:t>
            </w:r>
          </w:p>
        </w:tc>
        <w:tc>
          <w:tcPr>
            <w:tcW w:w="2599" w:type="dxa"/>
            <w:vMerge/>
            <w:shd w:val="clear" w:color="auto" w:fill="BFBFBF"/>
          </w:tcPr>
          <w:p w14:paraId="6F032A1F" w14:textId="77777777" w:rsidR="003D0D31" w:rsidRPr="00180D55" w:rsidRDefault="003D0D31" w:rsidP="003D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Museo Slab 500" w:hAnsi="Tahoma" w:cs="Tahoma"/>
              </w:rPr>
            </w:pPr>
          </w:p>
        </w:tc>
        <w:tc>
          <w:tcPr>
            <w:tcW w:w="2599" w:type="dxa"/>
          </w:tcPr>
          <w:p w14:paraId="6773D9E6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learn that composing is like writing a story with music. </w:t>
            </w:r>
          </w:p>
          <w:p w14:paraId="627B4975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2EBE05D7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lastRenderedPageBreak/>
              <w:t>To know that everyone can compose.</w:t>
            </w:r>
          </w:p>
        </w:tc>
        <w:tc>
          <w:tcPr>
            <w:tcW w:w="2600" w:type="dxa"/>
          </w:tcPr>
          <w:p w14:paraId="4AF2D801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lastRenderedPageBreak/>
              <w:t xml:space="preserve">To learn to help create two simple melodies with the Units using one, three or five different notes. </w:t>
            </w:r>
          </w:p>
          <w:p w14:paraId="61558277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287B02D9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learn how the notes of the composition can be written down and changed if necessary.</w:t>
            </w:r>
          </w:p>
          <w:p w14:paraId="1228FCBA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49742065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</w:tc>
      </w:tr>
      <w:tr w:rsidR="003D0D31" w:rsidRPr="00180D55" w14:paraId="57D066D5" w14:textId="77777777" w:rsidTr="00180D55">
        <w:trPr>
          <w:trHeight w:val="250"/>
        </w:trPr>
        <w:tc>
          <w:tcPr>
            <w:tcW w:w="2694" w:type="dxa"/>
            <w:shd w:val="clear" w:color="auto" w:fill="B4C6E7"/>
          </w:tcPr>
          <w:p w14:paraId="63D43B53" w14:textId="77777777" w:rsidR="003D0D31" w:rsidRPr="00180D55" w:rsidRDefault="003D0D31" w:rsidP="003D0D31">
            <w:pPr>
              <w:rPr>
                <w:rFonts w:ascii="Tahoma" w:eastAsia="Museo Slab 500" w:hAnsi="Tahoma" w:cs="Tahoma"/>
                <w:b/>
              </w:rPr>
            </w:pPr>
            <w:r w:rsidRPr="00180D55">
              <w:rPr>
                <w:rFonts w:ascii="Tahoma" w:eastAsia="Museo Slab 500" w:hAnsi="Tahoma" w:cs="Tahoma"/>
                <w:b/>
              </w:rPr>
              <w:lastRenderedPageBreak/>
              <w:t xml:space="preserve">Performance </w:t>
            </w:r>
          </w:p>
        </w:tc>
        <w:tc>
          <w:tcPr>
            <w:tcW w:w="2501" w:type="dxa"/>
          </w:tcPr>
          <w:p w14:paraId="5FF4DA7C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learn that a performance is sharing music with other people, called an audience</w:t>
            </w:r>
          </w:p>
          <w:p w14:paraId="4F6EA023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</w:tc>
        <w:tc>
          <w:tcPr>
            <w:tcW w:w="2600" w:type="dxa"/>
          </w:tcPr>
          <w:p w14:paraId="6202376E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choose a song they have learnt from the Scheme and perform it. </w:t>
            </w:r>
          </w:p>
          <w:p w14:paraId="0A155334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6F259601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add their ideas to the performance. </w:t>
            </w:r>
          </w:p>
          <w:p w14:paraId="0FF89356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4E38FE2B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record the performance and say how they were feeling about it.</w:t>
            </w:r>
          </w:p>
        </w:tc>
        <w:tc>
          <w:tcPr>
            <w:tcW w:w="2599" w:type="dxa"/>
            <w:vMerge/>
            <w:shd w:val="clear" w:color="auto" w:fill="BFBFBF"/>
          </w:tcPr>
          <w:p w14:paraId="7B7B8CBD" w14:textId="77777777" w:rsidR="003D0D31" w:rsidRPr="00180D55" w:rsidRDefault="003D0D31" w:rsidP="003D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Museo Slab 500" w:hAnsi="Tahoma" w:cs="Tahoma"/>
              </w:rPr>
            </w:pPr>
          </w:p>
        </w:tc>
        <w:tc>
          <w:tcPr>
            <w:tcW w:w="2599" w:type="dxa"/>
          </w:tcPr>
          <w:p w14:paraId="4DD315B0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learn that a performance is sharing music with an audience. </w:t>
            </w:r>
          </w:p>
          <w:p w14:paraId="35F3D17D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65B86600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6E2DF3AD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learn that a performance can be a special occasion and involve a class, a year group or a whole school. </w:t>
            </w:r>
          </w:p>
          <w:p w14:paraId="73EA2057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77E7AA67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know that an audience can include your parents and friends.</w:t>
            </w:r>
          </w:p>
        </w:tc>
        <w:tc>
          <w:tcPr>
            <w:tcW w:w="2600" w:type="dxa"/>
          </w:tcPr>
          <w:p w14:paraId="0D813AEA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choose a song they have learnt from the Scheme and perform it. </w:t>
            </w:r>
          </w:p>
          <w:p w14:paraId="31BDE279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5CA61006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69C1AEBD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 xml:space="preserve">To add their ideas to the performance. </w:t>
            </w:r>
          </w:p>
          <w:p w14:paraId="46596C77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</w:p>
          <w:p w14:paraId="6FA2E8F8" w14:textId="77777777" w:rsidR="003D0D31" w:rsidRPr="00180D55" w:rsidRDefault="003D0D31" w:rsidP="003D0D31">
            <w:pPr>
              <w:rPr>
                <w:rFonts w:ascii="Tahoma" w:eastAsia="Museo Slab 500" w:hAnsi="Tahoma" w:cs="Tahoma"/>
              </w:rPr>
            </w:pPr>
            <w:r w:rsidRPr="00180D55">
              <w:rPr>
                <w:rFonts w:ascii="Tahoma" w:eastAsia="Museo Slab 500" w:hAnsi="Tahoma" w:cs="Tahoma"/>
              </w:rPr>
              <w:t>To record the performance and say how they were feeling about it.</w:t>
            </w:r>
          </w:p>
        </w:tc>
      </w:tr>
    </w:tbl>
    <w:p w14:paraId="2503676A" w14:textId="77777777" w:rsidR="00802813" w:rsidRPr="00180D55" w:rsidRDefault="00802813" w:rsidP="0027202F">
      <w:pPr>
        <w:spacing w:after="0"/>
        <w:rPr>
          <w:rFonts w:ascii="Tahoma" w:hAnsi="Tahoma" w:cs="Tahoma"/>
          <w:u w:val="single"/>
        </w:rPr>
      </w:pPr>
    </w:p>
    <w:sectPr w:rsidR="00802813" w:rsidRPr="00180D55" w:rsidSect="002B2F85">
      <w:headerReference w:type="default" r:id="rId12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CE48F" w14:textId="77777777" w:rsidR="009E02C7" w:rsidRDefault="009E02C7" w:rsidP="002B2F85">
      <w:pPr>
        <w:spacing w:after="0" w:line="240" w:lineRule="auto"/>
      </w:pPr>
      <w:r>
        <w:separator/>
      </w:r>
    </w:p>
  </w:endnote>
  <w:endnote w:type="continuationSeparator" w:id="0">
    <w:p w14:paraId="55EE355D" w14:textId="77777777" w:rsidR="009E02C7" w:rsidRDefault="009E02C7" w:rsidP="002B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EFE22" w14:textId="77777777" w:rsidR="009E02C7" w:rsidRDefault="009E02C7" w:rsidP="002B2F85">
      <w:pPr>
        <w:spacing w:after="0" w:line="240" w:lineRule="auto"/>
      </w:pPr>
      <w:r>
        <w:separator/>
      </w:r>
    </w:p>
  </w:footnote>
  <w:footnote w:type="continuationSeparator" w:id="0">
    <w:p w14:paraId="5A6CF6BB" w14:textId="77777777" w:rsidR="009E02C7" w:rsidRDefault="009E02C7" w:rsidP="002B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BC1E" w14:textId="6D03EBD7" w:rsidR="009E02C7" w:rsidRPr="00C55FC9" w:rsidRDefault="009E02C7" w:rsidP="002B2F85">
    <w:pPr>
      <w:pStyle w:val="Header"/>
      <w:rPr>
        <w:rFonts w:ascii="Tahoma" w:hAnsi="Tahoma" w:cs="Tahoma"/>
        <w:sz w:val="40"/>
        <w:szCs w:val="40"/>
      </w:rPr>
    </w:pPr>
    <w:r w:rsidRPr="009C4F77">
      <w:rPr>
        <w:rFonts w:ascii="Tahoma" w:hAnsi="Tahoma" w:cs="Tahoma"/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7D7033BB" wp14:editId="547D7D53">
          <wp:simplePos x="0" y="0"/>
          <wp:positionH relativeFrom="margin">
            <wp:posOffset>8372475</wp:posOffset>
          </wp:positionH>
          <wp:positionV relativeFrom="paragraph">
            <wp:posOffset>-220980</wp:posOffset>
          </wp:positionV>
          <wp:extent cx="676275" cy="676275"/>
          <wp:effectExtent l="0" t="0" r="9525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7" t="3054"/>
                  <a:stretch/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2391">
      <w:rPr>
        <w:rFonts w:ascii="Tahoma" w:hAnsi="Tahoma" w:cs="Tahoma"/>
        <w:b/>
        <w:bCs/>
        <w:noProof/>
        <w:sz w:val="40"/>
        <w:szCs w:val="40"/>
      </w:rPr>
      <w:t>Music</w:t>
    </w:r>
    <w:r w:rsidRPr="00C55FC9">
      <w:rPr>
        <w:rFonts w:ascii="Tahoma" w:hAnsi="Tahoma" w:cs="Tahoma"/>
        <w:sz w:val="40"/>
        <w:szCs w:val="40"/>
      </w:rPr>
      <w:t xml:space="preserve"> </w:t>
    </w:r>
    <w:r>
      <w:rPr>
        <w:rFonts w:ascii="Tahoma" w:hAnsi="Tahoma" w:cs="Tahoma"/>
        <w:sz w:val="40"/>
        <w:szCs w:val="40"/>
      </w:rPr>
      <w:t>–</w:t>
    </w:r>
    <w:r w:rsidRPr="00C55FC9">
      <w:rPr>
        <w:rFonts w:ascii="Tahoma" w:hAnsi="Tahoma" w:cs="Tahoma"/>
        <w:sz w:val="40"/>
        <w:szCs w:val="40"/>
      </w:rPr>
      <w:t xml:space="preserve"> </w:t>
    </w:r>
    <w:r>
      <w:rPr>
        <w:rFonts w:ascii="Tahoma" w:hAnsi="Tahoma" w:cs="Tahoma"/>
        <w:sz w:val="40"/>
        <w:szCs w:val="40"/>
      </w:rPr>
      <w:t>Curriculum Pathway</w:t>
    </w:r>
  </w:p>
  <w:p w14:paraId="2C3EB9F2" w14:textId="77777777" w:rsidR="009E02C7" w:rsidRDefault="009E02C7" w:rsidP="002B2F85">
    <w:pPr>
      <w:pStyle w:val="Header"/>
    </w:pPr>
  </w:p>
  <w:p w14:paraId="14A1774A" w14:textId="77777777" w:rsidR="009E02C7" w:rsidRDefault="009E0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F1E24"/>
    <w:multiLevelType w:val="hybridMultilevel"/>
    <w:tmpl w:val="3EACA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61C0C"/>
    <w:multiLevelType w:val="hybridMultilevel"/>
    <w:tmpl w:val="56CC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3DCE"/>
    <w:multiLevelType w:val="multilevel"/>
    <w:tmpl w:val="A5D4353E"/>
    <w:lvl w:ilvl="0"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833" w:hanging="171"/>
      </w:pPr>
    </w:lvl>
    <w:lvl w:ilvl="2">
      <w:numFmt w:val="bullet"/>
      <w:lvlText w:val="•"/>
      <w:lvlJc w:val="left"/>
      <w:pPr>
        <w:ind w:left="1387" w:hanging="171"/>
      </w:pPr>
    </w:lvl>
    <w:lvl w:ilvl="3">
      <w:numFmt w:val="bullet"/>
      <w:lvlText w:val="•"/>
      <w:lvlJc w:val="left"/>
      <w:pPr>
        <w:ind w:left="1941" w:hanging="171"/>
      </w:pPr>
    </w:lvl>
    <w:lvl w:ilvl="4">
      <w:numFmt w:val="bullet"/>
      <w:lvlText w:val="•"/>
      <w:lvlJc w:val="left"/>
      <w:pPr>
        <w:ind w:left="2495" w:hanging="171"/>
      </w:pPr>
    </w:lvl>
    <w:lvl w:ilvl="5">
      <w:numFmt w:val="bullet"/>
      <w:lvlText w:val="•"/>
      <w:lvlJc w:val="left"/>
      <w:pPr>
        <w:ind w:left="3049" w:hanging="171"/>
      </w:pPr>
    </w:lvl>
    <w:lvl w:ilvl="6">
      <w:numFmt w:val="bullet"/>
      <w:lvlText w:val="•"/>
      <w:lvlJc w:val="left"/>
      <w:pPr>
        <w:ind w:left="3603" w:hanging="171"/>
      </w:pPr>
    </w:lvl>
    <w:lvl w:ilvl="7">
      <w:numFmt w:val="bullet"/>
      <w:lvlText w:val="•"/>
      <w:lvlJc w:val="left"/>
      <w:pPr>
        <w:ind w:left="4157" w:hanging="171"/>
      </w:pPr>
    </w:lvl>
    <w:lvl w:ilvl="8">
      <w:numFmt w:val="bullet"/>
      <w:lvlText w:val="•"/>
      <w:lvlJc w:val="left"/>
      <w:pPr>
        <w:ind w:left="4711" w:hanging="171"/>
      </w:pPr>
    </w:lvl>
  </w:abstractNum>
  <w:abstractNum w:abstractNumId="3" w15:restartNumberingAfterBreak="0">
    <w:nsid w:val="45A8752C"/>
    <w:multiLevelType w:val="multilevel"/>
    <w:tmpl w:val="C7A6D10E"/>
    <w:lvl w:ilvl="0">
      <w:numFmt w:val="bullet"/>
      <w:lvlText w:val="•"/>
      <w:lvlJc w:val="left"/>
      <w:pPr>
        <w:ind w:left="171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start w:val="1"/>
      <w:numFmt w:val="bullet"/>
      <w:lvlText w:val="o"/>
      <w:lvlJc w:val="left"/>
      <w:pPr>
        <w:ind w:left="132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7B55E4"/>
    <w:multiLevelType w:val="multilevel"/>
    <w:tmpl w:val="C388D060"/>
    <w:lvl w:ilvl="0"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78" w:hanging="95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984" w:hanging="95"/>
      </w:pPr>
    </w:lvl>
    <w:lvl w:ilvl="3">
      <w:numFmt w:val="bullet"/>
      <w:lvlText w:val="•"/>
      <w:lvlJc w:val="left"/>
      <w:pPr>
        <w:ind w:left="1588" w:hanging="95"/>
      </w:pPr>
    </w:lvl>
    <w:lvl w:ilvl="4">
      <w:numFmt w:val="bullet"/>
      <w:lvlText w:val="•"/>
      <w:lvlJc w:val="left"/>
      <w:pPr>
        <w:ind w:left="2193" w:hanging="95"/>
      </w:pPr>
    </w:lvl>
    <w:lvl w:ilvl="5">
      <w:numFmt w:val="bullet"/>
      <w:lvlText w:val="•"/>
      <w:lvlJc w:val="left"/>
      <w:pPr>
        <w:ind w:left="2797" w:hanging="95"/>
      </w:pPr>
    </w:lvl>
    <w:lvl w:ilvl="6">
      <w:numFmt w:val="bullet"/>
      <w:lvlText w:val="•"/>
      <w:lvlJc w:val="left"/>
      <w:pPr>
        <w:ind w:left="3401" w:hanging="95"/>
      </w:pPr>
    </w:lvl>
    <w:lvl w:ilvl="7">
      <w:numFmt w:val="bullet"/>
      <w:lvlText w:val="•"/>
      <w:lvlJc w:val="left"/>
      <w:pPr>
        <w:ind w:left="4006" w:hanging="95"/>
      </w:pPr>
    </w:lvl>
    <w:lvl w:ilvl="8">
      <w:numFmt w:val="bullet"/>
      <w:lvlText w:val="•"/>
      <w:lvlJc w:val="left"/>
      <w:pPr>
        <w:ind w:left="4610" w:hanging="95"/>
      </w:pPr>
    </w:lvl>
  </w:abstractNum>
  <w:abstractNum w:abstractNumId="5" w15:restartNumberingAfterBreak="0">
    <w:nsid w:val="4E875E3F"/>
    <w:multiLevelType w:val="hybridMultilevel"/>
    <w:tmpl w:val="32F0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C09BF"/>
    <w:multiLevelType w:val="hybridMultilevel"/>
    <w:tmpl w:val="D71C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64E8F"/>
    <w:multiLevelType w:val="multilevel"/>
    <w:tmpl w:val="FB4E63C2"/>
    <w:lvl w:ilvl="0"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834" w:hanging="170"/>
      </w:pPr>
    </w:lvl>
    <w:lvl w:ilvl="2">
      <w:numFmt w:val="bullet"/>
      <w:lvlText w:val="•"/>
      <w:lvlJc w:val="left"/>
      <w:pPr>
        <w:ind w:left="1388" w:hanging="170"/>
      </w:pPr>
    </w:lvl>
    <w:lvl w:ilvl="3">
      <w:numFmt w:val="bullet"/>
      <w:lvlText w:val="•"/>
      <w:lvlJc w:val="left"/>
      <w:pPr>
        <w:ind w:left="1942" w:hanging="171"/>
      </w:pPr>
    </w:lvl>
    <w:lvl w:ilvl="4">
      <w:numFmt w:val="bullet"/>
      <w:lvlText w:val="•"/>
      <w:lvlJc w:val="left"/>
      <w:pPr>
        <w:ind w:left="2496" w:hanging="171"/>
      </w:pPr>
    </w:lvl>
    <w:lvl w:ilvl="5">
      <w:numFmt w:val="bullet"/>
      <w:lvlText w:val="•"/>
      <w:lvlJc w:val="left"/>
      <w:pPr>
        <w:ind w:left="3050" w:hanging="171"/>
      </w:pPr>
    </w:lvl>
    <w:lvl w:ilvl="6">
      <w:numFmt w:val="bullet"/>
      <w:lvlText w:val="•"/>
      <w:lvlJc w:val="left"/>
      <w:pPr>
        <w:ind w:left="3604" w:hanging="171"/>
      </w:pPr>
    </w:lvl>
    <w:lvl w:ilvl="7">
      <w:numFmt w:val="bullet"/>
      <w:lvlText w:val="•"/>
      <w:lvlJc w:val="left"/>
      <w:pPr>
        <w:ind w:left="4158" w:hanging="171"/>
      </w:pPr>
    </w:lvl>
    <w:lvl w:ilvl="8">
      <w:numFmt w:val="bullet"/>
      <w:lvlText w:val="•"/>
      <w:lvlJc w:val="left"/>
      <w:pPr>
        <w:ind w:left="4712" w:hanging="171"/>
      </w:pPr>
    </w:lvl>
  </w:abstractNum>
  <w:abstractNum w:abstractNumId="8" w15:restartNumberingAfterBreak="0">
    <w:nsid w:val="733D34EA"/>
    <w:multiLevelType w:val="multilevel"/>
    <w:tmpl w:val="88F6B55A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85C20E7"/>
    <w:multiLevelType w:val="multilevel"/>
    <w:tmpl w:val="D70C6BC2"/>
    <w:lvl w:ilvl="0"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78" w:hanging="95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984" w:hanging="95"/>
      </w:pPr>
    </w:lvl>
    <w:lvl w:ilvl="3">
      <w:numFmt w:val="bullet"/>
      <w:lvlText w:val="•"/>
      <w:lvlJc w:val="left"/>
      <w:pPr>
        <w:ind w:left="1588" w:hanging="95"/>
      </w:pPr>
    </w:lvl>
    <w:lvl w:ilvl="4">
      <w:numFmt w:val="bullet"/>
      <w:lvlText w:val="•"/>
      <w:lvlJc w:val="left"/>
      <w:pPr>
        <w:ind w:left="2193" w:hanging="95"/>
      </w:pPr>
    </w:lvl>
    <w:lvl w:ilvl="5">
      <w:numFmt w:val="bullet"/>
      <w:lvlText w:val="•"/>
      <w:lvlJc w:val="left"/>
      <w:pPr>
        <w:ind w:left="2797" w:hanging="95"/>
      </w:pPr>
    </w:lvl>
    <w:lvl w:ilvl="6">
      <w:numFmt w:val="bullet"/>
      <w:lvlText w:val="•"/>
      <w:lvlJc w:val="left"/>
      <w:pPr>
        <w:ind w:left="3401" w:hanging="95"/>
      </w:pPr>
    </w:lvl>
    <w:lvl w:ilvl="7">
      <w:numFmt w:val="bullet"/>
      <w:lvlText w:val="•"/>
      <w:lvlJc w:val="left"/>
      <w:pPr>
        <w:ind w:left="4006" w:hanging="95"/>
      </w:pPr>
    </w:lvl>
    <w:lvl w:ilvl="8">
      <w:numFmt w:val="bullet"/>
      <w:lvlText w:val="•"/>
      <w:lvlJc w:val="left"/>
      <w:pPr>
        <w:ind w:left="4610" w:hanging="95"/>
      </w:pPr>
    </w:lvl>
  </w:abstractNum>
  <w:abstractNum w:abstractNumId="10" w15:restartNumberingAfterBreak="0">
    <w:nsid w:val="7E9451A4"/>
    <w:multiLevelType w:val="hybridMultilevel"/>
    <w:tmpl w:val="B464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9F"/>
    <w:rsid w:val="00000FE6"/>
    <w:rsid w:val="00063C0C"/>
    <w:rsid w:val="000861B6"/>
    <w:rsid w:val="000D2391"/>
    <w:rsid w:val="00117A0F"/>
    <w:rsid w:val="00180D55"/>
    <w:rsid w:val="0027202F"/>
    <w:rsid w:val="002B2F85"/>
    <w:rsid w:val="003A06F4"/>
    <w:rsid w:val="003D0D31"/>
    <w:rsid w:val="00415654"/>
    <w:rsid w:val="00474854"/>
    <w:rsid w:val="005A416D"/>
    <w:rsid w:val="006053B4"/>
    <w:rsid w:val="00697F30"/>
    <w:rsid w:val="006A7D2E"/>
    <w:rsid w:val="007E16C2"/>
    <w:rsid w:val="00802813"/>
    <w:rsid w:val="00831A3C"/>
    <w:rsid w:val="00857FBA"/>
    <w:rsid w:val="00876E5D"/>
    <w:rsid w:val="0092570D"/>
    <w:rsid w:val="0093066D"/>
    <w:rsid w:val="00964269"/>
    <w:rsid w:val="00997E08"/>
    <w:rsid w:val="009E02C7"/>
    <w:rsid w:val="009E60DE"/>
    <w:rsid w:val="00A44598"/>
    <w:rsid w:val="00A70E9F"/>
    <w:rsid w:val="00A7162F"/>
    <w:rsid w:val="00B03573"/>
    <w:rsid w:val="00BA3A71"/>
    <w:rsid w:val="00BB48C2"/>
    <w:rsid w:val="00BD16E0"/>
    <w:rsid w:val="00BE5016"/>
    <w:rsid w:val="00BF6B9F"/>
    <w:rsid w:val="00C22FB8"/>
    <w:rsid w:val="00C25066"/>
    <w:rsid w:val="00C30375"/>
    <w:rsid w:val="00C53D2C"/>
    <w:rsid w:val="00CF42F3"/>
    <w:rsid w:val="00DA0A75"/>
    <w:rsid w:val="00DD01B9"/>
    <w:rsid w:val="00E06879"/>
    <w:rsid w:val="00EA1AD7"/>
    <w:rsid w:val="00F56331"/>
    <w:rsid w:val="00FC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AFDA"/>
  <w15:docId w15:val="{557E8125-042E-411D-B74B-CBCBE665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9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79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2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20775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bidi="en-GB"/>
    </w:rPr>
  </w:style>
  <w:style w:type="paragraph" w:styleId="Header">
    <w:name w:val="header"/>
    <w:basedOn w:val="Normal"/>
    <w:link w:val="HeaderChar"/>
    <w:uiPriority w:val="99"/>
    <w:unhideWhenUsed/>
    <w:rsid w:val="00662D6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Roboto" w:eastAsia="Roboto" w:hAnsi="Roboto" w:cs="Roboto"/>
      <w:lang w:bidi="en-GB"/>
    </w:rPr>
  </w:style>
  <w:style w:type="character" w:customStyle="1" w:styleId="HeaderChar">
    <w:name w:val="Header Char"/>
    <w:basedOn w:val="DefaultParagraphFont"/>
    <w:link w:val="Header"/>
    <w:uiPriority w:val="99"/>
    <w:rsid w:val="00662D63"/>
    <w:rPr>
      <w:rFonts w:ascii="Roboto" w:eastAsia="Roboto" w:hAnsi="Roboto" w:cs="Roboto"/>
      <w:lang w:eastAsia="en-GB" w:bidi="en-GB"/>
    </w:rPr>
  </w:style>
  <w:style w:type="paragraph" w:styleId="ListParagraph">
    <w:name w:val="List Paragraph"/>
    <w:basedOn w:val="Normal"/>
    <w:uiPriority w:val="34"/>
    <w:qFormat/>
    <w:rsid w:val="00B8041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2B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F85"/>
  </w:style>
  <w:style w:type="table" w:customStyle="1" w:styleId="TableGrid1">
    <w:name w:val="Table Grid1"/>
    <w:basedOn w:val="TableNormal"/>
    <w:next w:val="TableGrid"/>
    <w:uiPriority w:val="39"/>
    <w:rsid w:val="002B2F8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16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45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OADKXnFUricAnTDxfCzAIhwNiA==">AMUW2mVFloknEIW1+jSOi9aSb9wVjQfdg+re1TTUYCgLTQXr7nSBWzURGIh3r/S1n1Op4SaF23dmEXtMbi+I4OcZyStDtutFIUHtnLN6brviiSDD4JIJoZYqHJY/tRjAFzGyoJFG805x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A5E0396F8CC43B729C2C8DF45E579" ma:contentTypeVersion="4" ma:contentTypeDescription="Create a new document." ma:contentTypeScope="" ma:versionID="406521edf7a286385cdfe05db427982b">
  <xsd:schema xmlns:xsd="http://www.w3.org/2001/XMLSchema" xmlns:xs="http://www.w3.org/2001/XMLSchema" xmlns:p="http://schemas.microsoft.com/office/2006/metadata/properties" xmlns:ns2="37928025-1388-449a-850c-4a440c8b9faf" targetNamespace="http://schemas.microsoft.com/office/2006/metadata/properties" ma:root="true" ma:fieldsID="dd0455107bc41183dba54d64b41d28d2" ns2:_="">
    <xsd:import namespace="37928025-1388-449a-850c-4a440c8b9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8025-1388-449a-850c-4a440c8b9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5D46-2D20-4545-B21C-7BC0CAD517BC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e10e8e95-a329-4537-873b-dde68e3ce1ab"/>
    <ds:schemaRef ds:uri="http://schemas.microsoft.com/office/2006/documentManagement/types"/>
    <ds:schemaRef ds:uri="http://schemas.openxmlformats.org/package/2006/metadata/core-properties"/>
    <ds:schemaRef ds:uri="3cd170f9-6d78-4e0d-8597-179ddf9da12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5B7AC29D-3B33-4455-9F4C-534A9DCC8B40}"/>
</file>

<file path=customXml/itemProps4.xml><?xml version="1.0" encoding="utf-8"?>
<ds:datastoreItem xmlns:ds="http://schemas.openxmlformats.org/officeDocument/2006/customXml" ds:itemID="{3971B78B-3187-4658-B46E-61837C2DD7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C8C222-E9D0-43D1-91E6-D1D492E1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 Pankhurst</cp:lastModifiedBy>
  <cp:revision>2</cp:revision>
  <dcterms:created xsi:type="dcterms:W3CDTF">2024-02-06T10:58:00Z</dcterms:created>
  <dcterms:modified xsi:type="dcterms:W3CDTF">2024-02-06T10:58:00Z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0x010100DD6A5E0396F8CC43B729C2C8DF45E579</vt:lpwstr>
  </property>
</Properties>
</file>