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B56A" w14:textId="77777777" w:rsidR="00825AA7" w:rsidRDefault="00825AA7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6AA73B2" wp14:editId="142552D3">
            <wp:simplePos x="0" y="0"/>
            <wp:positionH relativeFrom="margin">
              <wp:posOffset>2476264</wp:posOffset>
            </wp:positionH>
            <wp:positionV relativeFrom="paragraph">
              <wp:posOffset>0</wp:posOffset>
            </wp:positionV>
            <wp:extent cx="3731895" cy="1167130"/>
            <wp:effectExtent l="0" t="0" r="1905" b="0"/>
            <wp:wrapTight wrapText="bothSides">
              <wp:wrapPolygon edited="0">
                <wp:start x="0" y="0"/>
                <wp:lineTo x="0" y="21153"/>
                <wp:lineTo x="21501" y="21153"/>
                <wp:lineTo x="2150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70BFF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" t="18107" r="39433" b="11072"/>
                    <a:stretch/>
                  </pic:blipFill>
                  <pic:spPr bwMode="auto">
                    <a:xfrm>
                      <a:off x="0" y="0"/>
                      <a:ext cx="3731895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271E3" w14:textId="77777777" w:rsidR="00825AA7" w:rsidRPr="00825AA7" w:rsidRDefault="00825AA7" w:rsidP="00825AA7"/>
    <w:p w14:paraId="5FD7C4CA" w14:textId="77777777" w:rsidR="00825AA7" w:rsidRPr="00825AA7" w:rsidRDefault="00825AA7" w:rsidP="00825AA7"/>
    <w:p w14:paraId="73A5637A" w14:textId="77777777" w:rsidR="00825AA7" w:rsidRPr="00825AA7" w:rsidRDefault="00825AA7" w:rsidP="00825AA7"/>
    <w:p w14:paraId="2AE64751" w14:textId="77777777" w:rsidR="00825AA7" w:rsidRPr="00825AA7" w:rsidRDefault="00825AA7" w:rsidP="00825AA7"/>
    <w:p w14:paraId="5F4ABBFA" w14:textId="77777777" w:rsidR="00825AA7" w:rsidRPr="00825AA7" w:rsidRDefault="00825AA7" w:rsidP="00825AA7">
      <w:pPr>
        <w:jc w:val="center"/>
        <w:rPr>
          <w:rFonts w:ascii="Open Sans" w:hAnsi="Open Sans" w:cs="Open Sans"/>
          <w:color w:val="198542"/>
          <w:sz w:val="40"/>
          <w:szCs w:val="40"/>
        </w:rPr>
      </w:pPr>
      <w:r w:rsidRPr="00825AA7">
        <w:rPr>
          <w:rFonts w:ascii="Open Sans" w:hAnsi="Open Sans" w:cs="Open Sans"/>
          <w:color w:val="198542"/>
          <w:sz w:val="40"/>
          <w:szCs w:val="40"/>
        </w:rPr>
        <w:t>Statement of intent</w:t>
      </w:r>
    </w:p>
    <w:p w14:paraId="511A3F95" w14:textId="77777777" w:rsidR="00825AA7" w:rsidRDefault="00825AA7" w:rsidP="00825AA7">
      <w:pPr>
        <w:rPr>
          <w:rFonts w:ascii="Segoe MDL2 Assets" w:hAnsi="Segoe MDL2 Assets"/>
        </w:rPr>
      </w:pPr>
    </w:p>
    <w:p w14:paraId="067D8925" w14:textId="199CE241" w:rsidR="00B9567B" w:rsidRPr="00B9567B" w:rsidRDefault="00B9567B" w:rsidP="00B9567B">
      <w:pPr>
        <w:rPr>
          <w:rFonts w:ascii="Ubuntu" w:hAnsi="Ubuntu"/>
          <w:bCs/>
          <w:sz w:val="24"/>
          <w:szCs w:val="24"/>
        </w:rPr>
      </w:pPr>
      <w:r w:rsidRPr="00B9567B">
        <w:rPr>
          <w:rFonts w:ascii="Ubuntu" w:hAnsi="Ubuntu"/>
          <w:sz w:val="24"/>
          <w:szCs w:val="24"/>
        </w:rPr>
        <w:t>At Glebe Primary</w:t>
      </w:r>
      <w:r>
        <w:rPr>
          <w:rFonts w:ascii="Ubuntu" w:hAnsi="Ubuntu"/>
          <w:sz w:val="24"/>
          <w:szCs w:val="24"/>
        </w:rPr>
        <w:t xml:space="preserve"> School and Nursery</w:t>
      </w:r>
      <w:r w:rsidRPr="00B9567B">
        <w:rPr>
          <w:rFonts w:ascii="Ubuntu" w:hAnsi="Ubuntu"/>
          <w:sz w:val="24"/>
          <w:szCs w:val="24"/>
        </w:rPr>
        <w:t>, we aim to provide a knowledge rich curriculum for Art and Design that inspires and engages our pupils.  The curriculum coverage is in line with the National Curriculum, and is delivered in a way that gives pupils a range of exciting opportunities to experience Art through being creative.  Our Art and Design curriculum will enable all learners to progress in the concepts of</w:t>
      </w:r>
      <w:r w:rsidRPr="00B9567B">
        <w:rPr>
          <w:rFonts w:ascii="Ubuntu" w:hAnsi="Ubuntu"/>
          <w:b/>
          <w:sz w:val="24"/>
          <w:szCs w:val="24"/>
        </w:rPr>
        <w:t xml:space="preserve">: </w:t>
      </w:r>
      <w:r w:rsidRPr="00B9567B">
        <w:rPr>
          <w:rFonts w:ascii="Ubuntu" w:hAnsi="Ubuntu"/>
          <w:b/>
          <w:bCs/>
          <w:sz w:val="24"/>
          <w:szCs w:val="24"/>
        </w:rPr>
        <w:t>Knowledge of artists and designers:</w:t>
      </w:r>
      <w:r w:rsidRPr="00B9567B">
        <w:rPr>
          <w:rFonts w:ascii="Ubuntu" w:hAnsi="Ubuntu"/>
          <w:bCs/>
          <w:sz w:val="24"/>
          <w:szCs w:val="24"/>
        </w:rPr>
        <w:t xml:space="preserve"> (factual knowledge), </w:t>
      </w:r>
      <w:r w:rsidRPr="00B9567B">
        <w:rPr>
          <w:rFonts w:ascii="Ubuntu" w:hAnsi="Ubuntu"/>
          <w:b/>
          <w:bCs/>
          <w:sz w:val="24"/>
          <w:szCs w:val="24"/>
        </w:rPr>
        <w:t>Exploring and</w:t>
      </w:r>
      <w:r w:rsidRPr="00B9567B">
        <w:rPr>
          <w:rFonts w:ascii="Ubuntu" w:hAnsi="Ubuntu"/>
          <w:bCs/>
          <w:sz w:val="24"/>
          <w:szCs w:val="24"/>
        </w:rPr>
        <w:t xml:space="preserve"> </w:t>
      </w:r>
      <w:r w:rsidRPr="00B9567B">
        <w:rPr>
          <w:rFonts w:ascii="Ubuntu" w:hAnsi="Ubuntu"/>
          <w:b/>
          <w:bCs/>
          <w:sz w:val="24"/>
          <w:szCs w:val="24"/>
        </w:rPr>
        <w:t>developing ideas</w:t>
      </w:r>
      <w:r w:rsidRPr="00B9567B">
        <w:rPr>
          <w:rFonts w:ascii="Ubuntu" w:hAnsi="Ubuntu"/>
          <w:bCs/>
          <w:sz w:val="24"/>
          <w:szCs w:val="24"/>
        </w:rPr>
        <w:t xml:space="preserve">:(conceptual knowledge), </w:t>
      </w:r>
      <w:r w:rsidRPr="00B9567B">
        <w:rPr>
          <w:rFonts w:ascii="Ubuntu" w:hAnsi="Ubuntu"/>
          <w:b/>
          <w:bCs/>
          <w:sz w:val="24"/>
          <w:szCs w:val="24"/>
        </w:rPr>
        <w:t>Making skills and Formal elements: </w:t>
      </w:r>
      <w:r w:rsidRPr="00B9567B">
        <w:rPr>
          <w:rFonts w:ascii="Ubuntu" w:hAnsi="Ubuntu"/>
          <w:bCs/>
          <w:sz w:val="24"/>
          <w:szCs w:val="24"/>
        </w:rPr>
        <w:t xml:space="preserve">(procedural knowledge) and </w:t>
      </w:r>
      <w:r w:rsidRPr="00B9567B">
        <w:rPr>
          <w:rFonts w:ascii="Ubuntu" w:hAnsi="Ubuntu"/>
          <w:b/>
          <w:bCs/>
          <w:sz w:val="24"/>
          <w:szCs w:val="24"/>
        </w:rPr>
        <w:t>Evaluating:</w:t>
      </w:r>
      <w:r w:rsidRPr="00B9567B">
        <w:rPr>
          <w:rFonts w:ascii="Ubuntu" w:hAnsi="Ubuntu"/>
          <w:bCs/>
          <w:sz w:val="24"/>
          <w:szCs w:val="24"/>
        </w:rPr>
        <w:t> (metacognitive knowledge).</w:t>
      </w:r>
    </w:p>
    <w:p w14:paraId="19031288" w14:textId="77777777" w:rsidR="00B9567B" w:rsidRPr="00B9567B" w:rsidRDefault="00B9567B" w:rsidP="00B9567B">
      <w:pPr>
        <w:rPr>
          <w:rFonts w:ascii="Ubuntu" w:hAnsi="Ubuntu"/>
          <w:sz w:val="24"/>
          <w:szCs w:val="24"/>
        </w:rPr>
      </w:pPr>
    </w:p>
    <w:p w14:paraId="25EAA6D4" w14:textId="77777777" w:rsidR="00B9567B" w:rsidRPr="00B9567B" w:rsidRDefault="00B9567B" w:rsidP="00B9567B">
      <w:pPr>
        <w:rPr>
          <w:rFonts w:ascii="Ubuntu" w:hAnsi="Ubuntu"/>
          <w:sz w:val="24"/>
          <w:szCs w:val="24"/>
        </w:rPr>
      </w:pPr>
      <w:r w:rsidRPr="00B9567B">
        <w:rPr>
          <w:rFonts w:ascii="Ubuntu" w:hAnsi="Ubuntu"/>
          <w:sz w:val="24"/>
          <w:szCs w:val="24"/>
        </w:rPr>
        <w:t xml:space="preserve">To help our pupils to become confident and competent artists and designers, we teach pupils the knowledge they require and give them opportunities to experience a range of different artists, designers and craftsmen. We intend for our pupils to develop a knowledge of practical, theoretical and disciplinary artistry where they gain a deeper understanding and more in-depth knowledge when recognising high quality works of art through differing medium; the ability to confidently articulate art and artists.  We hope that pupils will learn to discuss, emulate and evolve as part of their own developing knowledge of art. </w:t>
      </w:r>
    </w:p>
    <w:p w14:paraId="1EE0BD8F" w14:textId="7FF9BF72" w:rsidR="00825AA7" w:rsidRDefault="00825AA7" w:rsidP="00825AA7">
      <w:pPr>
        <w:rPr>
          <w:rFonts w:ascii="Ubuntu" w:hAnsi="Ubuntu"/>
          <w:sz w:val="24"/>
          <w:szCs w:val="24"/>
        </w:rPr>
      </w:pPr>
    </w:p>
    <w:p w14:paraId="2B326FDA" w14:textId="77777777" w:rsidR="00F02708" w:rsidRPr="00825AA7" w:rsidRDefault="00F02708" w:rsidP="00825AA7">
      <w:pPr>
        <w:rPr>
          <w:rFonts w:ascii="Ubuntu" w:hAnsi="Ubuntu"/>
          <w:sz w:val="24"/>
          <w:szCs w:val="24"/>
        </w:rPr>
      </w:pPr>
    </w:p>
    <w:p w14:paraId="2ED4CF99" w14:textId="77777777" w:rsidR="001C7859" w:rsidRPr="00825AA7" w:rsidRDefault="00825AA7" w:rsidP="00825AA7">
      <w:pPr>
        <w:tabs>
          <w:tab w:val="left" w:pos="6396"/>
        </w:tabs>
        <w:rPr>
          <w:rFonts w:ascii="Ubuntu" w:hAnsi="Ubuntu"/>
          <w:sz w:val="24"/>
          <w:szCs w:val="24"/>
        </w:rPr>
      </w:pPr>
      <w:r w:rsidRPr="00825AA7">
        <w:rPr>
          <w:rFonts w:ascii="Ubuntu" w:hAnsi="Ubuntu"/>
          <w:sz w:val="24"/>
          <w:szCs w:val="24"/>
        </w:rPr>
        <w:tab/>
      </w:r>
    </w:p>
    <w:p w14:paraId="352CEBD9" w14:textId="77777777" w:rsidR="00825AA7" w:rsidRDefault="00825AA7" w:rsidP="00825AA7">
      <w:pPr>
        <w:tabs>
          <w:tab w:val="left" w:pos="6396"/>
        </w:tabs>
      </w:pPr>
    </w:p>
    <w:p w14:paraId="1760BC10" w14:textId="38AD1BBE" w:rsidR="00825AA7" w:rsidRDefault="00027297" w:rsidP="00825AA7">
      <w:pPr>
        <w:tabs>
          <w:tab w:val="left" w:pos="6396"/>
        </w:tabs>
      </w:pPr>
      <w:r w:rsidRPr="0002729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BCC373" wp14:editId="407782E5">
                <wp:simplePos x="0" y="0"/>
                <wp:positionH relativeFrom="column">
                  <wp:posOffset>457200</wp:posOffset>
                </wp:positionH>
                <wp:positionV relativeFrom="paragraph">
                  <wp:posOffset>-246185</wp:posOffset>
                </wp:positionV>
                <wp:extent cx="7995285" cy="1606843"/>
                <wp:effectExtent l="0" t="0" r="2476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160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3195" w14:textId="77777777" w:rsidR="00027297" w:rsidRPr="00825AA7" w:rsidRDefault="00027297" w:rsidP="0002729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AA7"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  <w:t>NORMS (Culture)</w:t>
                            </w:r>
                          </w:p>
                          <w:p w14:paraId="3772E457" w14:textId="77777777" w:rsidR="00027297" w:rsidRPr="00E43D93" w:rsidRDefault="00027297" w:rsidP="00027297">
                            <w:pPr>
                              <w:jc w:val="center"/>
                              <w:rPr>
                                <w:rFonts w:ascii="Ubuntu" w:hAnsi="Ubuntu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E43D93">
                              <w:rPr>
                                <w:rFonts w:ascii="Ubuntu" w:hAnsi="Ubuntu" w:cs="Calibri"/>
                                <w:b/>
                                <w:sz w:val="21"/>
                                <w:szCs w:val="21"/>
                              </w:rPr>
                              <w:t>HIGH QUALITY OUTCOMES FOR ALL (from Day 1)/ - SUBJECTS ARE A CULTURE</w:t>
                            </w:r>
                          </w:p>
                          <w:p w14:paraId="4DAEB4D2" w14:textId="77777777" w:rsidR="00027297" w:rsidRPr="00E43D93" w:rsidRDefault="00027297" w:rsidP="00027297">
                            <w:pPr>
                              <w:spacing w:after="0"/>
                              <w:jc w:val="center"/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</w:pPr>
                            <w:r w:rsidRPr="00E43D93"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>Consistently implemented systems; embracing the protected characteristics – A mentally healthy school;</w:t>
                            </w:r>
                          </w:p>
                          <w:p w14:paraId="425BC69D" w14:textId="43E55D03" w:rsidR="00027297" w:rsidRDefault="00027297" w:rsidP="00027297">
                            <w:pPr>
                              <w:spacing w:after="0"/>
                              <w:jc w:val="center"/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</w:pPr>
                            <w:r w:rsidRPr="00E43D93"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>A culture of TPP (Compassion, Kindness, connection, belonging, Hope); positive relationships between staff, pupils and parents; Development of character; Inclusion and adaptation regardless of disability or disadvantage - Demonstrate an understanding of the rights of others through kind, positive and respectful behaviour.</w:t>
                            </w:r>
                            <w:r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43D93"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>Demonstrate a thirst for knowledge.</w:t>
                            </w:r>
                            <w:r w:rsidR="004B61B7"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 xml:space="preserve"> Uphold British Values.</w:t>
                            </w:r>
                          </w:p>
                          <w:p w14:paraId="512E236A" w14:textId="39C2478F" w:rsidR="004B61B7" w:rsidRPr="00E43D93" w:rsidRDefault="004B61B7" w:rsidP="00027297">
                            <w:pPr>
                              <w:spacing w:after="0"/>
                              <w:jc w:val="center"/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buntu" w:hAnsi="Ubuntu" w:cs="Calibri"/>
                                <w:sz w:val="21"/>
                                <w:szCs w:val="21"/>
                              </w:rPr>
                              <w:t xml:space="preserve">Understand and respect their fundamental rights as a child as outlined in UN conventions rights of the child. </w:t>
                            </w:r>
                          </w:p>
                          <w:p w14:paraId="55DF4535" w14:textId="77777777" w:rsidR="00027297" w:rsidRDefault="00027297" w:rsidP="00027297"/>
                          <w:p w14:paraId="716EE9BA" w14:textId="77777777" w:rsidR="00027297" w:rsidRDefault="00027297" w:rsidP="00027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C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19.4pt;width:629.55pt;height:1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" strokecolor="white [3212]">
                <v:textbox>
                  <w:txbxContent>
                    <w:p w14:paraId="29583195" w14:textId="77777777" w:rsidR="00027297" w:rsidRPr="00825AA7" w:rsidRDefault="00027297" w:rsidP="00027297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</w:pPr>
                      <w:r w:rsidRPr="00825AA7"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  <w:t>NORMS (Culture)</w:t>
                      </w:r>
                    </w:p>
                    <w:p w14:paraId="3772E457" w14:textId="77777777" w:rsidR="00027297" w:rsidRPr="00E43D93" w:rsidRDefault="00027297" w:rsidP="00027297">
                      <w:pPr>
                        <w:jc w:val="center"/>
                        <w:rPr>
                          <w:rFonts w:ascii="Ubuntu" w:hAnsi="Ubuntu" w:cs="Calibri"/>
                          <w:b/>
                          <w:sz w:val="21"/>
                          <w:szCs w:val="21"/>
                        </w:rPr>
                      </w:pPr>
                      <w:r w:rsidRPr="00E43D93">
                        <w:rPr>
                          <w:rFonts w:ascii="Ubuntu" w:hAnsi="Ubuntu" w:cs="Calibri"/>
                          <w:b/>
                          <w:sz w:val="21"/>
                          <w:szCs w:val="21"/>
                        </w:rPr>
                        <w:t>HIGH QUALITY OUTCOMES FOR ALL (from Day 1)/ - SUBJECTS ARE A CULTURE</w:t>
                      </w:r>
                    </w:p>
                    <w:p w14:paraId="4DAEB4D2" w14:textId="77777777" w:rsidR="00027297" w:rsidRPr="00E43D93" w:rsidRDefault="00027297" w:rsidP="00027297">
                      <w:pPr>
                        <w:spacing w:after="0"/>
                        <w:jc w:val="center"/>
                        <w:rPr>
                          <w:rFonts w:ascii="Ubuntu" w:hAnsi="Ubuntu" w:cs="Calibri"/>
                          <w:sz w:val="21"/>
                          <w:szCs w:val="21"/>
                        </w:rPr>
                      </w:pPr>
                      <w:r w:rsidRPr="00E43D93">
                        <w:rPr>
                          <w:rFonts w:ascii="Ubuntu" w:hAnsi="Ubuntu" w:cs="Calibri"/>
                          <w:sz w:val="21"/>
                          <w:szCs w:val="21"/>
                        </w:rPr>
                        <w:t>Consistently implemented systems; embracing the protected characteristics – A mentally healthy school;</w:t>
                      </w:r>
                    </w:p>
                    <w:p w14:paraId="425BC69D" w14:textId="43E55D03" w:rsidR="00027297" w:rsidRDefault="00027297" w:rsidP="00027297">
                      <w:pPr>
                        <w:spacing w:after="0"/>
                        <w:jc w:val="center"/>
                        <w:rPr>
                          <w:rFonts w:ascii="Ubuntu" w:hAnsi="Ubuntu" w:cs="Calibri"/>
                          <w:sz w:val="21"/>
                          <w:szCs w:val="21"/>
                        </w:rPr>
                      </w:pPr>
                      <w:r w:rsidRPr="00E43D93">
                        <w:rPr>
                          <w:rFonts w:ascii="Ubuntu" w:hAnsi="Ubuntu" w:cs="Calibri"/>
                          <w:sz w:val="21"/>
                          <w:szCs w:val="21"/>
                        </w:rPr>
                        <w:t>A culture of TPP (Compassion, Kindness, connection, belonging, Hope); positive relationships between staff, pupils and parents; Development of character; Inclusion and adaptation regardless of disability or disadvantage - Demonstrate an understanding of the rights of others through kind, positive and respectful behaviour.</w:t>
                      </w:r>
                      <w:r>
                        <w:rPr>
                          <w:rFonts w:ascii="Ubuntu" w:hAnsi="Ubuntu" w:cs="Calibri"/>
                          <w:sz w:val="21"/>
                          <w:szCs w:val="21"/>
                        </w:rPr>
                        <w:t xml:space="preserve"> </w:t>
                      </w:r>
                      <w:r w:rsidRPr="00E43D93">
                        <w:rPr>
                          <w:rFonts w:ascii="Ubuntu" w:hAnsi="Ubuntu" w:cs="Calibri"/>
                          <w:sz w:val="21"/>
                          <w:szCs w:val="21"/>
                        </w:rPr>
                        <w:t>Demonstrate a thirst for knowledge.</w:t>
                      </w:r>
                      <w:r w:rsidR="004B61B7">
                        <w:rPr>
                          <w:rFonts w:ascii="Ubuntu" w:hAnsi="Ubuntu" w:cs="Calibri"/>
                          <w:sz w:val="21"/>
                          <w:szCs w:val="21"/>
                        </w:rPr>
                        <w:t xml:space="preserve"> Uphold British Values.</w:t>
                      </w:r>
                    </w:p>
                    <w:p w14:paraId="512E236A" w14:textId="39C2478F" w:rsidR="004B61B7" w:rsidRPr="00E43D93" w:rsidRDefault="004B61B7" w:rsidP="00027297">
                      <w:pPr>
                        <w:spacing w:after="0"/>
                        <w:jc w:val="center"/>
                        <w:rPr>
                          <w:rFonts w:ascii="Ubuntu" w:hAnsi="Ubuntu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Ubuntu" w:hAnsi="Ubuntu" w:cs="Calibri"/>
                          <w:sz w:val="21"/>
                          <w:szCs w:val="21"/>
                        </w:rPr>
                        <w:t xml:space="preserve">Understand and respect their fundamental rights as a child as outlined in UN conventions rights of the child. </w:t>
                      </w:r>
                    </w:p>
                    <w:p w14:paraId="55DF4535" w14:textId="77777777" w:rsidR="00027297" w:rsidRDefault="00027297" w:rsidP="00027297"/>
                    <w:p w14:paraId="716EE9BA" w14:textId="77777777" w:rsidR="00027297" w:rsidRDefault="00027297" w:rsidP="00027297"/>
                  </w:txbxContent>
                </v:textbox>
              </v:shape>
            </w:pict>
          </mc:Fallback>
        </mc:AlternateContent>
      </w:r>
      <w:r w:rsidRPr="000272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45BD1" wp14:editId="4867286B">
                <wp:simplePos x="0" y="0"/>
                <wp:positionH relativeFrom="margin">
                  <wp:posOffset>-489098</wp:posOffset>
                </wp:positionH>
                <wp:positionV relativeFrom="paragraph">
                  <wp:posOffset>-480680</wp:posOffset>
                </wp:positionV>
                <wp:extent cx="9781954" cy="1860535"/>
                <wp:effectExtent l="38100" t="19050" r="48260" b="2603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4" cy="18605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9A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-38.5pt;margin-top:-37.85pt;width:770.25pt;height:1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" fillcolor="white [3201]" strokecolor="black [3200]" strokeweight="1pt">
                <w10:wrap anchorx="margin"/>
              </v:shape>
            </w:pict>
          </mc:Fallback>
        </mc:AlternateContent>
      </w:r>
    </w:p>
    <w:p w14:paraId="751B73EF" w14:textId="263C9EDB" w:rsidR="00825AA7" w:rsidRDefault="00825AA7" w:rsidP="00825AA7"/>
    <w:p w14:paraId="393B9046" w14:textId="77777777" w:rsidR="00825AA7" w:rsidRDefault="00825AA7" w:rsidP="00825AA7"/>
    <w:p w14:paraId="3D1A93A3" w14:textId="77777777" w:rsidR="00825AA7" w:rsidRDefault="00825AA7" w:rsidP="00825AA7">
      <w:r>
        <w:rPr>
          <w:noProof/>
        </w:rPr>
        <w:drawing>
          <wp:anchor distT="0" distB="0" distL="114300" distR="114300" simplePos="0" relativeHeight="251666432" behindDoc="0" locked="0" layoutInCell="1" allowOverlap="1" wp14:anchorId="3FDA5AA3" wp14:editId="36D40412">
            <wp:simplePos x="0" y="0"/>
            <wp:positionH relativeFrom="column">
              <wp:posOffset>5143500</wp:posOffset>
            </wp:positionH>
            <wp:positionV relativeFrom="paragraph">
              <wp:posOffset>8115300</wp:posOffset>
            </wp:positionV>
            <wp:extent cx="655955" cy="800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CECBE" wp14:editId="4B033CCB">
                <wp:simplePos x="0" y="0"/>
                <wp:positionH relativeFrom="column">
                  <wp:posOffset>-571500</wp:posOffset>
                </wp:positionH>
                <wp:positionV relativeFrom="paragraph">
                  <wp:posOffset>7315200</wp:posOffset>
                </wp:positionV>
                <wp:extent cx="6400800" cy="1714500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9ADE" w14:textId="77777777" w:rsidR="00825AA7" w:rsidRPr="00FD4B83" w:rsidRDefault="00825AA7" w:rsidP="00825AA7">
                            <w:pPr>
                              <w:rPr>
                                <w:rFonts w:ascii="Comic Sans MS" w:hAnsi="Comic Sans MS"/>
                                <w:b/>
                                <w:color w:val="FF6600"/>
                                <w:u w:val="single"/>
                              </w:rPr>
                            </w:pPr>
                            <w:r w:rsidRPr="00FD4B83">
                              <w:rPr>
                                <w:rFonts w:ascii="Comic Sans MS" w:hAnsi="Comic Sans MS"/>
                                <w:b/>
                                <w:color w:val="FF6600"/>
                                <w:u w:val="single"/>
                              </w:rPr>
                              <w:t>What have we found out?</w:t>
                            </w:r>
                            <w:r w:rsidRPr="00FD4B83">
                              <w:rPr>
                                <w:rFonts w:ascii="Arial" w:hAnsi="Arial" w:cs="Arial"/>
                                <w:b/>
                                <w:color w:val="FF66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ECBE" id="Rectangle 24" o:spid="_x0000_s1027" style="position:absolute;margin-left:-45pt;margin-top:8in;width:7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">
                <v:textbox>
                  <w:txbxContent>
                    <w:p w14:paraId="6C3C9ADE" w14:textId="77777777" w:rsidR="00825AA7" w:rsidRPr="00FD4B83" w:rsidRDefault="00825AA7" w:rsidP="00825AA7">
                      <w:pPr>
                        <w:rPr>
                          <w:rFonts w:ascii="Comic Sans MS" w:hAnsi="Comic Sans MS"/>
                          <w:b/>
                          <w:color w:val="FF6600"/>
                          <w:u w:val="single"/>
                        </w:rPr>
                      </w:pPr>
                      <w:r w:rsidRPr="00FD4B83">
                        <w:rPr>
                          <w:rFonts w:ascii="Comic Sans MS" w:hAnsi="Comic Sans MS"/>
                          <w:b/>
                          <w:color w:val="FF6600"/>
                          <w:u w:val="single"/>
                        </w:rPr>
                        <w:t>What have we found out?</w:t>
                      </w:r>
                      <w:r w:rsidRPr="00FD4B83">
                        <w:rPr>
                          <w:rFonts w:ascii="Arial" w:hAnsi="Arial" w:cs="Arial"/>
                          <w:b/>
                          <w:color w:val="FF66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F9EB59F" w14:textId="77777777" w:rsidR="00825AA7" w:rsidRPr="00825AA7" w:rsidRDefault="00825AA7" w:rsidP="00825AA7">
      <w:pPr>
        <w:tabs>
          <w:tab w:val="left" w:pos="639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05904C8" wp14:editId="12B91037">
                <wp:simplePos x="0" y="0"/>
                <wp:positionH relativeFrom="column">
                  <wp:posOffset>-531628</wp:posOffset>
                </wp:positionH>
                <wp:positionV relativeFrom="paragraph">
                  <wp:posOffset>4132713</wp:posOffset>
                </wp:positionV>
                <wp:extent cx="9835116" cy="680484"/>
                <wp:effectExtent l="0" t="0" r="13970" b="2476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51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E1A3" w14:textId="77777777" w:rsidR="00825AA7" w:rsidRPr="00825AA7" w:rsidRDefault="00825AA7" w:rsidP="00825AA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AA7"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  <w:t>LEADERSHIP</w:t>
                            </w:r>
                          </w:p>
                          <w:p w14:paraId="01D964FB" w14:textId="31D2369F" w:rsidR="00356BB6" w:rsidRPr="00356BB6" w:rsidRDefault="00356BB6" w:rsidP="00356B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538135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Take risks, </w:t>
                            </w:r>
                            <w:proofErr w:type="gramStart"/>
                            <w:r w:rsidRPr="00356BB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Be</w:t>
                            </w:r>
                            <w:proofErr w:type="gramEnd"/>
                            <w:r w:rsidRPr="00356BB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reflective, Persevere, Be independent learners, Show respect towards others and their work, Inspire others</w:t>
                            </w:r>
                          </w:p>
                          <w:p w14:paraId="6858DA4E" w14:textId="77777777" w:rsidR="00825AA7" w:rsidRPr="000F1BC8" w:rsidRDefault="00825AA7" w:rsidP="00825AA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38135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04C8" id="Rectangle 23" o:spid="_x0000_s1028" style="position:absolute;margin-left:-41.85pt;margin-top:325.4pt;width:774.4pt;height:53.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9gKwIAAE8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">
                <v:textbox>
                  <w:txbxContent>
                    <w:p w14:paraId="7A6AE1A3" w14:textId="77777777" w:rsidR="00825AA7" w:rsidRPr="00825AA7" w:rsidRDefault="00825AA7" w:rsidP="00825AA7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</w:pPr>
                      <w:r w:rsidRPr="00825AA7"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  <w:t>LEADERSHIP</w:t>
                      </w:r>
                    </w:p>
                    <w:p w14:paraId="01D964FB" w14:textId="31D2369F" w:rsidR="00356BB6" w:rsidRPr="00356BB6" w:rsidRDefault="00356BB6" w:rsidP="00356BB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538135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Take risks, </w:t>
                      </w:r>
                      <w:proofErr w:type="gramStart"/>
                      <w:r w:rsidRPr="00356BB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Be</w:t>
                      </w:r>
                      <w:proofErr w:type="gramEnd"/>
                      <w:r w:rsidRPr="00356BB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reflective, Persevere, Be independent learners, Show respect towards others and their work, Inspire others</w:t>
                      </w:r>
                    </w:p>
                    <w:p w14:paraId="6858DA4E" w14:textId="77777777" w:rsidR="00825AA7" w:rsidRPr="000F1BC8" w:rsidRDefault="00825AA7" w:rsidP="00825AA7">
                      <w:pPr>
                        <w:jc w:val="center"/>
                        <w:rPr>
                          <w:rFonts w:ascii="Calibri" w:hAnsi="Calibri" w:cs="Calibri"/>
                          <w:b/>
                          <w:color w:val="538135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42AB7" wp14:editId="7817A40A">
                <wp:simplePos x="0" y="0"/>
                <wp:positionH relativeFrom="column">
                  <wp:posOffset>6231255</wp:posOffset>
                </wp:positionH>
                <wp:positionV relativeFrom="paragraph">
                  <wp:posOffset>344170</wp:posOffset>
                </wp:positionV>
                <wp:extent cx="3105150" cy="3752850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16AE" w14:textId="77777777" w:rsidR="00825AA7" w:rsidRPr="00825AA7" w:rsidRDefault="00825AA7" w:rsidP="00825AA7">
                            <w:pPr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AA7"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  <w:t>RESILIENCE</w:t>
                            </w:r>
                          </w:p>
                          <w:p w14:paraId="68217BB8" w14:textId="0AD3745D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Children to gain confidence in their own abilities</w:t>
                            </w:r>
                          </w:p>
                          <w:p w14:paraId="6D23C875" w14:textId="77777777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7942FC3" w14:textId="10CE24F2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Opportunities given for children to receive feedback on their creations and be able to accept constructive criticism.</w:t>
                            </w:r>
                          </w:p>
                          <w:p w14:paraId="4F6C15E1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AF93796" w14:textId="38303B15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Children encouraged to take risks, try new approaches in Art which are maybe out of their comfort zone. </w:t>
                            </w:r>
                          </w:p>
                          <w:p w14:paraId="2D5770F1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5D656FA" w14:textId="77777777" w:rsidR="00356BB6" w:rsidRP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Children learning from their mistakes.</w:t>
                            </w:r>
                          </w:p>
                          <w:p w14:paraId="36837EE3" w14:textId="4388C26A" w:rsidR="00825AA7" w:rsidRPr="00356BB6" w:rsidRDefault="00825AA7" w:rsidP="00356BB6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538135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2AB7" id="Rectangle 20" o:spid="_x0000_s1029" style="position:absolute;margin-left:490.65pt;margin-top:27.1pt;width:244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">
                <v:textbox>
                  <w:txbxContent>
                    <w:p w14:paraId="564016AE" w14:textId="77777777" w:rsidR="00825AA7" w:rsidRPr="00825AA7" w:rsidRDefault="00825AA7" w:rsidP="00825AA7">
                      <w:pPr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</w:pPr>
                      <w:r w:rsidRPr="00825AA7"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  <w:t>RESILIENCE</w:t>
                      </w:r>
                    </w:p>
                    <w:p w14:paraId="68217BB8" w14:textId="0AD3745D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Children to gain confidence in their own abilities</w:t>
                      </w:r>
                    </w:p>
                    <w:p w14:paraId="6D23C875" w14:textId="77777777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7942FC3" w14:textId="10CE24F2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Opportunities given for children to receive feedback on their creations and be able to accept constructive criticism.</w:t>
                      </w:r>
                    </w:p>
                    <w:p w14:paraId="4F6C15E1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AF93796" w14:textId="38303B15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Children encouraged to take risks, try new approaches in Art which are maybe out of their comfort zone. </w:t>
                      </w:r>
                    </w:p>
                    <w:p w14:paraId="2D5770F1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5D656FA" w14:textId="77777777" w:rsidR="00356BB6" w:rsidRP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Children learning from their mistakes.</w:t>
                      </w:r>
                    </w:p>
                    <w:p w14:paraId="36837EE3" w14:textId="4388C26A" w:rsidR="00825AA7" w:rsidRPr="00356BB6" w:rsidRDefault="00825AA7" w:rsidP="00356BB6">
                      <w:pPr>
                        <w:ind w:left="720"/>
                        <w:rPr>
                          <w:rFonts w:ascii="Calibri" w:hAnsi="Calibri" w:cs="Calibri"/>
                          <w:b/>
                          <w:color w:val="538135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7947" wp14:editId="15C85BB5">
                <wp:simplePos x="0" y="0"/>
                <wp:positionH relativeFrom="column">
                  <wp:posOffset>-520995</wp:posOffset>
                </wp:positionH>
                <wp:positionV relativeFrom="paragraph">
                  <wp:posOffset>314295</wp:posOffset>
                </wp:positionV>
                <wp:extent cx="3286125" cy="3763483"/>
                <wp:effectExtent l="0" t="0" r="28575" b="2794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76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7943" w14:textId="77777777" w:rsidR="00825AA7" w:rsidRPr="00825AA7" w:rsidRDefault="00825AA7" w:rsidP="00825AA7">
                            <w:pPr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AA7"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  <w:t>EXCELLENCE</w:t>
                            </w:r>
                          </w:p>
                          <w:p w14:paraId="261E2235" w14:textId="111AF8FB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Teaching and Learning</w:t>
                            </w:r>
                          </w:p>
                          <w:p w14:paraId="52CE5E3E" w14:textId="77777777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D13088B" w14:textId="52025F0B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Outstanding attitudes about Art</w:t>
                            </w:r>
                          </w:p>
                          <w:p w14:paraId="4004FFC3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E3BACAB" w14:textId="6F3ECF61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Curiosity about Art</w:t>
                            </w:r>
                          </w:p>
                          <w:p w14:paraId="57A6A177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5BCC74" w14:textId="7B2AE5D3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Opportunities to experience Art &amp; Design </w:t>
                            </w:r>
                          </w:p>
                          <w:p w14:paraId="37BFD2B4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6BF37B0" w14:textId="71BF0689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Pupil Knowledge of Artists </w:t>
                            </w:r>
                          </w:p>
                          <w:p w14:paraId="486AB479" w14:textId="77777777" w:rsidR="00356BB6" w:rsidRPr="00356BB6" w:rsidRDefault="00356BB6" w:rsidP="00356B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0C82198" w14:textId="7E3FDC6F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Long-term memory of knowledge and vocabulary</w:t>
                            </w:r>
                          </w:p>
                          <w:p w14:paraId="2B0687A8" w14:textId="2020907E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8EF792" w14:textId="77777777" w:rsidR="00356BB6" w:rsidRP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Expectation for all to have access to a broad and balanced curriculum </w:t>
                            </w:r>
                          </w:p>
                          <w:p w14:paraId="4C53DC76" w14:textId="77777777" w:rsidR="00825AA7" w:rsidRPr="000F1BC8" w:rsidRDefault="00825AA7" w:rsidP="00825AA7">
                            <w:pPr>
                              <w:rPr>
                                <w:rFonts w:ascii="Calibri" w:hAnsi="Calibri" w:cs="Calibri"/>
                                <w:b/>
                                <w:color w:val="538135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7947" id="Rectangle 39" o:spid="_x0000_s1030" style="position:absolute;margin-left:-41pt;margin-top:24.75pt;width:258.75pt;height:29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">
                <v:textbox>
                  <w:txbxContent>
                    <w:p w14:paraId="3A5D7943" w14:textId="77777777" w:rsidR="00825AA7" w:rsidRPr="00825AA7" w:rsidRDefault="00825AA7" w:rsidP="00825AA7">
                      <w:pPr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</w:pPr>
                      <w:r w:rsidRPr="00825AA7"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  <w:t>EXCELLENCE</w:t>
                      </w:r>
                    </w:p>
                    <w:p w14:paraId="261E2235" w14:textId="111AF8FB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>Teaching and Learning</w:t>
                      </w:r>
                    </w:p>
                    <w:p w14:paraId="52CE5E3E" w14:textId="77777777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D13088B" w14:textId="52025F0B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>Outstanding attitudes about Art</w:t>
                      </w:r>
                    </w:p>
                    <w:p w14:paraId="4004FFC3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E3BACAB" w14:textId="6F3ECF61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>Curiosity about Art</w:t>
                      </w:r>
                    </w:p>
                    <w:p w14:paraId="57A6A177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5BCC74" w14:textId="7B2AE5D3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Opportunities to experience Art &amp; Design </w:t>
                      </w:r>
                    </w:p>
                    <w:p w14:paraId="37BFD2B4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6BF37B0" w14:textId="71BF0689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Pupil Knowledge of Artists </w:t>
                      </w:r>
                    </w:p>
                    <w:p w14:paraId="486AB479" w14:textId="77777777" w:rsidR="00356BB6" w:rsidRPr="00356BB6" w:rsidRDefault="00356BB6" w:rsidP="00356BB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0C82198" w14:textId="7E3FDC6F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>Long-term memory of knowledge and vocabulary</w:t>
                      </w:r>
                    </w:p>
                    <w:p w14:paraId="2B0687A8" w14:textId="2020907E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48EF792" w14:textId="77777777" w:rsidR="00356BB6" w:rsidRP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Expectation for all to have access to a broad and balanced curriculum </w:t>
                      </w:r>
                    </w:p>
                    <w:p w14:paraId="4C53DC76" w14:textId="77777777" w:rsidR="00825AA7" w:rsidRPr="000F1BC8" w:rsidRDefault="00825AA7" w:rsidP="00825AA7">
                      <w:pPr>
                        <w:rPr>
                          <w:rFonts w:ascii="Calibri" w:hAnsi="Calibri" w:cs="Calibri"/>
                          <w:b/>
                          <w:color w:val="538135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2EA19" wp14:editId="4D8B9587">
                <wp:simplePos x="0" y="0"/>
                <wp:positionH relativeFrom="column">
                  <wp:posOffset>2827242</wp:posOffset>
                </wp:positionH>
                <wp:positionV relativeFrom="paragraph">
                  <wp:posOffset>320054</wp:posOffset>
                </wp:positionV>
                <wp:extent cx="3324225" cy="3752850"/>
                <wp:effectExtent l="9525" t="9525" r="9525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B7A2" w14:textId="77777777" w:rsidR="00825AA7" w:rsidRPr="00825AA7" w:rsidRDefault="00825AA7" w:rsidP="00825AA7">
                            <w:pPr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AA7">
                              <w:rPr>
                                <w:rFonts w:ascii="Open Sans" w:hAnsi="Open Sans" w:cs="Open Sans"/>
                                <w:b/>
                                <w:color w:val="198542"/>
                                <w:sz w:val="28"/>
                                <w:szCs w:val="28"/>
                                <w:u w:val="single"/>
                              </w:rPr>
                              <w:t>AMBITION</w:t>
                            </w:r>
                          </w:p>
                          <w:p w14:paraId="63FD6302" w14:textId="26CDE7AE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Children given opportunities to see art/</w:t>
                            </w:r>
                            <w:proofErr w:type="gramStart"/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Artists  from</w:t>
                            </w:r>
                            <w:proofErr w:type="gramEnd"/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the local and wider community</w:t>
                            </w:r>
                          </w:p>
                          <w:p w14:paraId="443DC77E" w14:textId="77777777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ACC23DD" w14:textId="707F7904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Children given opportunities to celebrate their own artwork and encourage others too</w:t>
                            </w:r>
                          </w:p>
                          <w:p w14:paraId="65527135" w14:textId="77777777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888A7C" w14:textId="785C53B2" w:rsid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Children encouraged to reflect on their own strengths and realise for themselves areas they need to develop</w:t>
                            </w:r>
                          </w:p>
                          <w:p w14:paraId="0903C3E9" w14:textId="77777777" w:rsidR="00356BB6" w:rsidRPr="00356BB6" w:rsidRDefault="00356BB6" w:rsidP="00356BB6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5358F8A" w14:textId="77777777" w:rsidR="00356BB6" w:rsidRPr="00356BB6" w:rsidRDefault="00356BB6" w:rsidP="00356BB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6BB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Breadth and Depth of curriculum prepares all pupils for next steps in their learning journey and early insights into their careers. </w:t>
                            </w:r>
                          </w:p>
                          <w:p w14:paraId="1F2F5675" w14:textId="77777777" w:rsidR="00825AA7" w:rsidRPr="00E85331" w:rsidRDefault="00825AA7" w:rsidP="00825A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148418" w14:textId="77777777" w:rsidR="00825AA7" w:rsidRPr="000F1BC8" w:rsidRDefault="00825AA7" w:rsidP="00825AA7">
                            <w:pPr>
                              <w:rPr>
                                <w:rFonts w:ascii="Calibri" w:hAnsi="Calibri" w:cs="Calibri"/>
                                <w:b/>
                                <w:color w:val="538135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EA19" id="Rectangle 22" o:spid="_x0000_s1031" style="position:absolute;margin-left:222.6pt;margin-top:25.2pt;width:261.7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">
                <v:textbox>
                  <w:txbxContent>
                    <w:p w14:paraId="506BB7A2" w14:textId="77777777" w:rsidR="00825AA7" w:rsidRPr="00825AA7" w:rsidRDefault="00825AA7" w:rsidP="00825AA7">
                      <w:pPr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</w:pPr>
                      <w:r w:rsidRPr="00825AA7">
                        <w:rPr>
                          <w:rFonts w:ascii="Open Sans" w:hAnsi="Open Sans" w:cs="Open Sans"/>
                          <w:b/>
                          <w:color w:val="198542"/>
                          <w:sz w:val="28"/>
                          <w:szCs w:val="28"/>
                          <w:u w:val="single"/>
                        </w:rPr>
                        <w:t>AMBITION</w:t>
                      </w:r>
                    </w:p>
                    <w:p w14:paraId="63FD6302" w14:textId="26CDE7AE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Children given opportunities to see art/</w:t>
                      </w:r>
                      <w:proofErr w:type="gramStart"/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Artists  from</w:t>
                      </w:r>
                      <w:proofErr w:type="gramEnd"/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the local and wider community</w:t>
                      </w:r>
                    </w:p>
                    <w:p w14:paraId="443DC77E" w14:textId="77777777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ACC23DD" w14:textId="707F7904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Children given opportunities to celebrate their own artwork and encourage others too</w:t>
                      </w:r>
                    </w:p>
                    <w:p w14:paraId="65527135" w14:textId="77777777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888A7C" w14:textId="785C53B2" w:rsid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Children encouraged to reflect on their own strengths and realise for themselves areas they need to develop</w:t>
                      </w:r>
                    </w:p>
                    <w:p w14:paraId="0903C3E9" w14:textId="77777777" w:rsidR="00356BB6" w:rsidRPr="00356BB6" w:rsidRDefault="00356BB6" w:rsidP="00356BB6">
                      <w:pPr>
                        <w:spacing w:after="0" w:line="240" w:lineRule="auto"/>
                        <w:ind w:left="720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5358F8A" w14:textId="77777777" w:rsidR="00356BB6" w:rsidRPr="00356BB6" w:rsidRDefault="00356BB6" w:rsidP="00356BB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356BB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Breadth and Depth of curriculum prepares all pupils for next steps in their learning journey and early insights into their careers. </w:t>
                      </w:r>
                    </w:p>
                    <w:p w14:paraId="1F2F5675" w14:textId="77777777" w:rsidR="00825AA7" w:rsidRPr="00E85331" w:rsidRDefault="00825AA7" w:rsidP="00825AA7">
                      <w:pPr>
                        <w:rPr>
                          <w:rFonts w:ascii="Arial" w:hAnsi="Arial" w:cs="Arial"/>
                        </w:rPr>
                      </w:pPr>
                    </w:p>
                    <w:p w14:paraId="76148418" w14:textId="77777777" w:rsidR="00825AA7" w:rsidRPr="000F1BC8" w:rsidRDefault="00825AA7" w:rsidP="00825AA7">
                      <w:pPr>
                        <w:rPr>
                          <w:rFonts w:ascii="Calibri" w:hAnsi="Calibri" w:cs="Calibri"/>
                          <w:b/>
                          <w:color w:val="538135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25AA7" w:rsidRPr="00825AA7" w:rsidSect="00825AA7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198542"/>
        <w:left w:val="double" w:sz="4" w:space="24" w:color="198542"/>
        <w:bottom w:val="double" w:sz="4" w:space="24" w:color="198542"/>
        <w:right w:val="double" w:sz="4" w:space="24" w:color="19854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4F4"/>
    <w:multiLevelType w:val="hybridMultilevel"/>
    <w:tmpl w:val="75CEE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09A"/>
    <w:multiLevelType w:val="hybridMultilevel"/>
    <w:tmpl w:val="C48A8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A7"/>
    <w:rsid w:val="00027297"/>
    <w:rsid w:val="001C7859"/>
    <w:rsid w:val="002A1570"/>
    <w:rsid w:val="00356BB6"/>
    <w:rsid w:val="004B61B7"/>
    <w:rsid w:val="00763E66"/>
    <w:rsid w:val="00825AA7"/>
    <w:rsid w:val="009B27C7"/>
    <w:rsid w:val="00B67731"/>
    <w:rsid w:val="00B9567B"/>
    <w:rsid w:val="00F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005B"/>
  <w15:chartTrackingRefBased/>
  <w15:docId w15:val="{58FE38DD-FE53-4A81-9184-84B4A22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2" ma:contentTypeDescription="Create a new document." ma:contentTypeScope="" ma:versionID="f3ebf2aaf37412999f0985680814c2fe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6061306ecee9cca82d25281e61fe1ff5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881E-8011-44A1-AB6F-4C2B0C274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CE40D-64CB-444B-8A94-54C6BBC7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58DD2-96FA-40AC-960B-575EDB3969A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3cd170f9-6d78-4e0d-8597-179ddf9da129"/>
    <ds:schemaRef ds:uri="http://schemas.microsoft.com/office/infopath/2007/PartnerControls"/>
    <ds:schemaRef ds:uri="e10e8e95-a329-4537-873b-dde68e3ce1a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B7C4A2-3909-4D74-A738-75102FEF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Baylis</dc:creator>
  <cp:keywords/>
  <dc:description/>
  <cp:lastModifiedBy>M Clarke</cp:lastModifiedBy>
  <cp:revision>2</cp:revision>
  <dcterms:created xsi:type="dcterms:W3CDTF">2023-04-18T10:56:00Z</dcterms:created>
  <dcterms:modified xsi:type="dcterms:W3CDTF">2023-04-18T10:56:00Z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